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CCB27" w14:textId="0140A64D" w:rsidR="00912555" w:rsidRPr="00912555" w:rsidRDefault="00912555" w:rsidP="00E22356">
      <w:pPr>
        <w:spacing w:line="276" w:lineRule="auto"/>
        <w:jc w:val="left"/>
        <w:rPr>
          <w:rFonts w:ascii="メイリオ" w:eastAsia="メイリオ" w:hAnsi="メイリオ" w:cs="メイリオ"/>
          <w:color w:val="00B0F0"/>
          <w:sz w:val="16"/>
          <w:bdr w:val="single" w:sz="4" w:space="0" w:color="auto"/>
        </w:rPr>
      </w:pPr>
      <w:r w:rsidRPr="00912555">
        <w:rPr>
          <w:rFonts w:ascii="メイリオ" w:eastAsia="メイリオ" w:hAnsi="メイリオ" w:cs="メイリオ" w:hint="eastAsia"/>
          <w:szCs w:val="28"/>
          <w:bdr w:val="single" w:sz="4" w:space="0" w:color="auto"/>
        </w:rPr>
        <w:t>募</w:t>
      </w:r>
      <w:r w:rsidRPr="00912555">
        <w:rPr>
          <w:rFonts w:ascii="メイリオ" w:eastAsia="メイリオ" w:hAnsi="メイリオ" w:cs="メイリオ"/>
          <w:szCs w:val="28"/>
          <w:bdr w:val="single" w:sz="4" w:space="0" w:color="auto"/>
        </w:rPr>
        <w:t>集要項</w:t>
      </w:r>
    </w:p>
    <w:p w14:paraId="703FDC63" w14:textId="256B66D2" w:rsidR="0046668F" w:rsidRPr="007C0BCE" w:rsidRDefault="006F6D8D" w:rsidP="007C0BCE">
      <w:pPr>
        <w:pStyle w:val="1"/>
        <w:spacing w:line="400" w:lineRule="exact"/>
        <w:rPr>
          <w:rFonts w:ascii="メイリオ" w:hAnsi="メイリオ" w:cs="メイリオ"/>
          <w:color w:val="FF0000"/>
          <w:sz w:val="24"/>
          <w:szCs w:val="28"/>
        </w:rPr>
      </w:pPr>
      <w:r>
        <w:rPr>
          <w:rFonts w:ascii="メイリオ" w:hAnsi="メイリオ" w:cs="メイリオ" w:hint="eastAsia"/>
          <w:color w:val="FF0000"/>
          <w:sz w:val="24"/>
          <w:szCs w:val="28"/>
        </w:rPr>
        <w:t>日本</w:t>
      </w:r>
      <w:r w:rsidR="00555A0D" w:rsidRPr="008B1444">
        <w:rPr>
          <w:rFonts w:ascii="メイリオ" w:hAnsi="メイリオ" w:cs="メイリオ" w:hint="eastAsia"/>
          <w:color w:val="FF0000"/>
          <w:sz w:val="24"/>
          <w:szCs w:val="28"/>
        </w:rPr>
        <w:t>の</w:t>
      </w:r>
      <w:r>
        <w:rPr>
          <w:rFonts w:ascii="メイリオ" w:hAnsi="メイリオ" w:cs="メイリオ" w:hint="eastAsia"/>
          <w:color w:val="FF0000"/>
          <w:sz w:val="24"/>
          <w:szCs w:val="28"/>
        </w:rPr>
        <w:t>漁業を阿武町から再興する</w:t>
      </w:r>
      <w:r w:rsidR="00555A0D">
        <w:rPr>
          <w:rFonts w:ascii="メイリオ" w:hAnsi="メイリオ" w:cs="メイリオ" w:hint="eastAsia"/>
          <w:color w:val="FF0000"/>
          <w:sz w:val="24"/>
          <w:szCs w:val="28"/>
        </w:rPr>
        <w:t>、</w:t>
      </w:r>
      <w:r w:rsidR="007C0BCE">
        <w:rPr>
          <w:rFonts w:ascii="メイリオ" w:hAnsi="メイリオ" w:cs="メイリオ" w:hint="eastAsia"/>
          <w:color w:val="FF0000"/>
          <w:sz w:val="24"/>
          <w:szCs w:val="28"/>
        </w:rPr>
        <w:t>地域おこし協力隊募集！</w:t>
      </w:r>
      <w:r w:rsidR="009B000C">
        <w:rPr>
          <w:rFonts w:ascii="メイリオ" w:hAnsi="メイリオ" w:cs="メイリオ" w:hint="eastAsia"/>
          <w:color w:val="FF0000"/>
          <w:sz w:val="24"/>
          <w:szCs w:val="28"/>
        </w:rPr>
        <w:t>！</w:t>
      </w:r>
    </w:p>
    <w:p w14:paraId="670218AC" w14:textId="492A239F" w:rsidR="0005118C" w:rsidRPr="00E53C08" w:rsidRDefault="0005118C" w:rsidP="003A10E3">
      <w:pPr>
        <w:spacing w:line="400" w:lineRule="exact"/>
        <w:rPr>
          <w:rFonts w:ascii="メイリオ" w:eastAsia="メイリオ" w:hAnsi="メイリオ" w:cs="メイリオ"/>
          <w:b/>
          <w:color w:val="FF0000"/>
          <w:sz w:val="24"/>
          <w:szCs w:val="28"/>
        </w:rPr>
      </w:pPr>
    </w:p>
    <w:p w14:paraId="18FAF618" w14:textId="47C89DFA" w:rsidR="004B7946" w:rsidRPr="004B7946" w:rsidRDefault="00036F2A" w:rsidP="004B7946">
      <w:pPr>
        <w:pStyle w:val="2"/>
      </w:pPr>
      <w:r>
        <w:rPr>
          <w:rFonts w:hint="eastAsia"/>
        </w:rPr>
        <w:t>わたしたちのまちのいま</w:t>
      </w:r>
    </w:p>
    <w:p w14:paraId="516BBD38" w14:textId="6304AA1E" w:rsidR="000E7BB7" w:rsidRDefault="003B0A04" w:rsidP="003B0A04">
      <w:pPr>
        <w:spacing w:line="360" w:lineRule="exact"/>
        <w:ind w:firstLineChars="100" w:firstLine="210"/>
        <w:rPr>
          <w:rFonts w:ascii="メイリオ" w:eastAsia="メイリオ" w:hAnsi="メイリオ" w:cs="メイリオ"/>
          <w:color w:val="000000" w:themeColor="text1"/>
        </w:rPr>
      </w:pPr>
      <w:r w:rsidRPr="003B0A04">
        <w:rPr>
          <w:rFonts w:ascii="メイリオ" w:eastAsia="メイリオ" w:hAnsi="メイリオ" w:cs="メイリオ" w:hint="eastAsia"/>
          <w:color w:val="000000" w:themeColor="text1"/>
        </w:rPr>
        <w:t>山口県北部の日本海に面した「阿武町(あぶちょう)」は、人口</w:t>
      </w:r>
      <w:r w:rsidR="006F6C36">
        <w:rPr>
          <w:rFonts w:ascii="メイリオ" w:eastAsia="メイリオ" w:hAnsi="メイリオ" w:cs="メイリオ" w:hint="eastAsia"/>
          <w:color w:val="000000" w:themeColor="text1"/>
        </w:rPr>
        <w:t>約</w:t>
      </w:r>
      <w:r w:rsidRPr="003B0A04">
        <w:rPr>
          <w:rFonts w:ascii="メイリオ" w:eastAsia="メイリオ" w:hAnsi="メイリオ" w:cs="メイリオ" w:hint="eastAsia"/>
          <w:color w:val="000000" w:themeColor="text1"/>
        </w:rPr>
        <w:t>3,200 人の小さな町です。</w:t>
      </w:r>
    </w:p>
    <w:p w14:paraId="2A1F7B53" w14:textId="65D12EDC" w:rsidR="003B0A04" w:rsidRPr="003B0A04" w:rsidRDefault="003B0A04" w:rsidP="003B0A04">
      <w:pPr>
        <w:spacing w:line="360" w:lineRule="exact"/>
        <w:ind w:firstLineChars="100" w:firstLine="210"/>
        <w:rPr>
          <w:rFonts w:ascii="メイリオ" w:eastAsia="メイリオ" w:hAnsi="メイリオ" w:cs="メイリオ"/>
          <w:color w:val="000000" w:themeColor="text1"/>
        </w:rPr>
      </w:pPr>
      <w:r w:rsidRPr="003B0A04">
        <w:rPr>
          <w:rFonts w:ascii="メイリオ" w:eastAsia="メイリオ" w:hAnsi="メイリオ" w:cs="メイリオ" w:hint="eastAsia"/>
          <w:color w:val="000000" w:themeColor="text1"/>
        </w:rPr>
        <w:t>今や</w:t>
      </w:r>
      <w:r w:rsidR="00B92373">
        <w:rPr>
          <w:rFonts w:ascii="メイリオ" w:eastAsia="メイリオ" w:hAnsi="メイリオ" w:cs="メイリオ" w:hint="eastAsia"/>
          <w:color w:val="000000" w:themeColor="text1"/>
        </w:rPr>
        <w:t>田舎でも</w:t>
      </w:r>
      <w:r w:rsidRPr="003B0A04">
        <w:rPr>
          <w:rFonts w:ascii="メイリオ" w:eastAsia="メイリオ" w:hAnsi="メイリオ" w:cs="メイリオ" w:hint="eastAsia"/>
          <w:color w:val="000000" w:themeColor="text1"/>
        </w:rPr>
        <w:t>当たり前のように</w:t>
      </w:r>
      <w:r w:rsidR="00B92373">
        <w:rPr>
          <w:rFonts w:ascii="メイリオ" w:eastAsia="メイリオ" w:hAnsi="メイリオ" w:cs="メイリオ" w:hint="eastAsia"/>
          <w:color w:val="000000" w:themeColor="text1"/>
        </w:rPr>
        <w:t>ある</w:t>
      </w:r>
      <w:r w:rsidRPr="003B0A04">
        <w:rPr>
          <w:rFonts w:ascii="メイリオ" w:eastAsia="メイリオ" w:hAnsi="メイリオ" w:cs="メイリオ" w:hint="eastAsia"/>
          <w:color w:val="000000" w:themeColor="text1"/>
        </w:rPr>
        <w:t>コンビニが無いなど、大きな開発を行っていないため、ずっと昔から阿武町の暮らしを支えてくれていた豊かな「森」「里」「海」が残っています（2018年9月に町全域が日本ジオパーク</w:t>
      </w:r>
      <w:r w:rsidR="00B92373">
        <w:rPr>
          <w:rFonts w:ascii="メイリオ" w:eastAsia="メイリオ" w:hAnsi="メイリオ" w:cs="メイリオ" w:hint="eastAsia"/>
          <w:color w:val="000000" w:themeColor="text1"/>
        </w:rPr>
        <w:t>に</w:t>
      </w:r>
      <w:r w:rsidRPr="003B0A04">
        <w:rPr>
          <w:rFonts w:ascii="メイリオ" w:eastAsia="メイリオ" w:hAnsi="メイリオ" w:cs="メイリオ" w:hint="eastAsia"/>
          <w:color w:val="000000" w:themeColor="text1"/>
        </w:rPr>
        <w:t>認定）</w:t>
      </w:r>
      <w:r w:rsidR="000E7BB7" w:rsidRPr="003B0A04">
        <w:rPr>
          <w:rFonts w:ascii="メイリオ" w:eastAsia="メイリオ" w:hAnsi="メイリオ" w:cs="メイリオ" w:hint="eastAsia"/>
          <w:color w:val="000000" w:themeColor="text1"/>
        </w:rPr>
        <w:t>。</w:t>
      </w:r>
    </w:p>
    <w:p w14:paraId="14CAED9B" w14:textId="77777777" w:rsidR="003B0A04" w:rsidRPr="00B92373" w:rsidRDefault="003B0A04" w:rsidP="003B0A04">
      <w:pPr>
        <w:spacing w:line="360" w:lineRule="exact"/>
        <w:ind w:firstLineChars="100" w:firstLine="210"/>
        <w:rPr>
          <w:rFonts w:ascii="メイリオ" w:eastAsia="メイリオ" w:hAnsi="メイリオ" w:cs="メイリオ"/>
          <w:color w:val="000000" w:themeColor="text1"/>
        </w:rPr>
      </w:pPr>
    </w:p>
    <w:p w14:paraId="480A0D9A" w14:textId="063E7CB9" w:rsidR="003B0A04" w:rsidRDefault="003B0A04" w:rsidP="003B0A04">
      <w:pPr>
        <w:spacing w:line="360" w:lineRule="exact"/>
        <w:ind w:firstLineChars="100" w:firstLine="210"/>
        <w:rPr>
          <w:rFonts w:ascii="メイリオ" w:eastAsia="メイリオ" w:hAnsi="メイリオ" w:cs="メイリオ"/>
          <w:color w:val="000000" w:themeColor="text1"/>
        </w:rPr>
      </w:pPr>
      <w:r w:rsidRPr="003B0A04">
        <w:rPr>
          <w:rFonts w:ascii="メイリオ" w:eastAsia="メイリオ" w:hAnsi="メイリオ" w:cs="メイリオ" w:hint="eastAsia"/>
          <w:color w:val="000000" w:themeColor="text1"/>
        </w:rPr>
        <w:t xml:space="preserve"> まちの主な産業は、農業や漁業などの第一次産業。全国道の駅発祥の地でもある「道の駅阿武町」には、 地域の新鮮な生産物が並び、まちの玄関口として賑わっております。</w:t>
      </w:r>
    </w:p>
    <w:p w14:paraId="26438041" w14:textId="77777777" w:rsidR="006F6D8D" w:rsidRDefault="006F6D8D" w:rsidP="003B0A04">
      <w:pPr>
        <w:spacing w:line="360" w:lineRule="exact"/>
        <w:ind w:firstLineChars="100" w:firstLine="210"/>
        <w:rPr>
          <w:rFonts w:ascii="メイリオ" w:eastAsia="メイリオ" w:hAnsi="メイリオ" w:cs="メイリオ"/>
          <w:color w:val="000000" w:themeColor="text1"/>
        </w:rPr>
      </w:pPr>
    </w:p>
    <w:p w14:paraId="44ABCD7D" w14:textId="200CD3CD" w:rsidR="006F6D8D" w:rsidRPr="006F6D8D" w:rsidRDefault="006F6D8D" w:rsidP="006F6D8D">
      <w:pPr>
        <w:spacing w:line="360" w:lineRule="exact"/>
        <w:ind w:firstLineChars="100" w:firstLine="21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しかしながら、</w:t>
      </w:r>
      <w:r w:rsidRPr="006F6D8D">
        <w:rPr>
          <w:rFonts w:ascii="メイリオ" w:eastAsia="メイリオ" w:hAnsi="メイリオ" w:cs="メイリオ" w:hint="eastAsia"/>
          <w:color w:val="000000" w:themeColor="text1"/>
        </w:rPr>
        <w:t>町内漁業従事者は約90名、平均年齢70歳という現状で、漁業生産額は3億5000万円（平成29年度、生産量450t）となっており、平成10年頃の漁業生産額8億3000万円、生産量700tと比較すると2/3の魚価となってい</w:t>
      </w:r>
      <w:r>
        <w:rPr>
          <w:rFonts w:ascii="メイリオ" w:eastAsia="メイリオ" w:hAnsi="メイリオ" w:cs="メイリオ" w:hint="eastAsia"/>
          <w:color w:val="000000" w:themeColor="text1"/>
        </w:rPr>
        <w:t>ます</w:t>
      </w:r>
      <w:r w:rsidRPr="006F6D8D">
        <w:rPr>
          <w:rFonts w:ascii="メイリオ" w:eastAsia="メイリオ" w:hAnsi="メイリオ" w:cs="メイリオ" w:hint="eastAsia"/>
          <w:color w:val="000000" w:themeColor="text1"/>
        </w:rPr>
        <w:t>。</w:t>
      </w:r>
    </w:p>
    <w:p w14:paraId="0DF70DF4" w14:textId="714AC7D3" w:rsidR="006F6D8D" w:rsidRPr="006F6D8D" w:rsidRDefault="006F6D8D" w:rsidP="006F6D8D">
      <w:pPr>
        <w:spacing w:line="360" w:lineRule="exact"/>
        <w:ind w:firstLineChars="100" w:firstLine="210"/>
        <w:rPr>
          <w:rFonts w:ascii="メイリオ" w:eastAsia="メイリオ" w:hAnsi="メイリオ" w:cs="メイリオ"/>
          <w:color w:val="000000" w:themeColor="text1"/>
        </w:rPr>
      </w:pPr>
      <w:r w:rsidRPr="006F6D8D">
        <w:rPr>
          <w:rFonts w:ascii="メイリオ" w:eastAsia="メイリオ" w:hAnsi="メイリオ" w:cs="メイリオ" w:hint="eastAsia"/>
          <w:color w:val="000000" w:themeColor="text1"/>
        </w:rPr>
        <w:t>日本海に面する阿武町は、</w:t>
      </w:r>
      <w:r>
        <w:rPr>
          <w:rFonts w:ascii="メイリオ" w:eastAsia="メイリオ" w:hAnsi="メイリオ" w:cs="メイリオ" w:hint="eastAsia"/>
          <w:color w:val="000000" w:themeColor="text1"/>
        </w:rPr>
        <w:t>日本ジオパークに認定されるほど</w:t>
      </w:r>
      <w:r w:rsidRPr="006F6D8D">
        <w:rPr>
          <w:rFonts w:ascii="メイリオ" w:eastAsia="メイリオ" w:hAnsi="メイリオ" w:cs="メイリオ" w:hint="eastAsia"/>
          <w:color w:val="000000" w:themeColor="text1"/>
        </w:rPr>
        <w:t>広くて平らな大陸棚に阿武火山群の小さな火山によってできた瀬が豊かな漁場を創り出し、山口県で資源増大を目指すキジハタをはじめ、</w:t>
      </w:r>
      <w:r>
        <w:rPr>
          <w:rFonts w:ascii="メイリオ" w:eastAsia="メイリオ" w:hAnsi="メイリオ" w:cs="メイリオ" w:hint="eastAsia"/>
          <w:color w:val="000000" w:themeColor="text1"/>
        </w:rPr>
        <w:t>ヒラマサ・クエ・石鯛等の</w:t>
      </w:r>
      <w:r w:rsidRPr="006F6D8D">
        <w:rPr>
          <w:rFonts w:ascii="メイリオ" w:eastAsia="メイリオ" w:hAnsi="メイリオ" w:cs="メイリオ" w:hint="eastAsia"/>
          <w:color w:val="000000" w:themeColor="text1"/>
        </w:rPr>
        <w:t>多くの高級魚種が水揚げされてい</w:t>
      </w:r>
      <w:r>
        <w:rPr>
          <w:rFonts w:ascii="メイリオ" w:eastAsia="メイリオ" w:hAnsi="メイリオ" w:cs="メイリオ" w:hint="eastAsia"/>
          <w:color w:val="000000" w:themeColor="text1"/>
        </w:rPr>
        <w:t>ます</w:t>
      </w:r>
      <w:r w:rsidR="006F6C36">
        <w:rPr>
          <w:rFonts w:ascii="メイリオ" w:eastAsia="メイリオ" w:hAnsi="メイリオ" w:cs="メイリオ" w:hint="eastAsia"/>
          <w:color w:val="000000" w:themeColor="text1"/>
        </w:rPr>
        <w:t>。一方で、</w:t>
      </w:r>
      <w:r w:rsidR="00481D91" w:rsidRPr="006F6D8D">
        <w:rPr>
          <w:rFonts w:ascii="メイリオ" w:eastAsia="メイリオ" w:hAnsi="メイリオ" w:cs="メイリオ" w:hint="eastAsia"/>
          <w:color w:val="000000" w:themeColor="text1"/>
        </w:rPr>
        <w:t>道の駅</w:t>
      </w:r>
      <w:r w:rsidR="00481D91">
        <w:rPr>
          <w:rFonts w:ascii="メイリオ" w:eastAsia="メイリオ" w:hAnsi="メイリオ" w:cs="メイリオ" w:hint="eastAsia"/>
          <w:color w:val="000000" w:themeColor="text1"/>
        </w:rPr>
        <w:t>阿武町では</w:t>
      </w:r>
      <w:r w:rsidRPr="006F6D8D">
        <w:rPr>
          <w:rFonts w:ascii="メイリオ" w:eastAsia="メイリオ" w:hAnsi="メイリオ" w:cs="メイリオ" w:hint="eastAsia"/>
          <w:color w:val="000000" w:themeColor="text1"/>
        </w:rPr>
        <w:t>飲食店が仕入れに訪れる</w:t>
      </w:r>
      <w:r w:rsidR="00481D91">
        <w:rPr>
          <w:rFonts w:ascii="メイリオ" w:eastAsia="メイリオ" w:hAnsi="メイリオ" w:cs="メイリオ" w:hint="eastAsia"/>
          <w:color w:val="000000" w:themeColor="text1"/>
        </w:rPr>
        <w:t>など、地元でとれた新鮮な魚介類が</w:t>
      </w:r>
      <w:r w:rsidRPr="006F6D8D">
        <w:rPr>
          <w:rFonts w:ascii="メイリオ" w:eastAsia="メイリオ" w:hAnsi="メイリオ" w:cs="メイリオ" w:hint="eastAsia"/>
          <w:color w:val="000000" w:themeColor="text1"/>
        </w:rPr>
        <w:t>安価で流通</w:t>
      </w:r>
      <w:r>
        <w:rPr>
          <w:rFonts w:ascii="メイリオ" w:eastAsia="メイリオ" w:hAnsi="メイリオ" w:cs="メイリオ" w:hint="eastAsia"/>
          <w:color w:val="000000" w:themeColor="text1"/>
        </w:rPr>
        <w:t>しています。</w:t>
      </w:r>
    </w:p>
    <w:p w14:paraId="0D5F4ECE" w14:textId="6DC449B6" w:rsidR="006F6D8D" w:rsidRDefault="006F6D8D" w:rsidP="006F6D8D">
      <w:pPr>
        <w:spacing w:line="360" w:lineRule="exact"/>
        <w:ind w:firstLineChars="100" w:firstLine="21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そこで、</w:t>
      </w:r>
      <w:r w:rsidRPr="006F6D8D">
        <w:rPr>
          <w:rFonts w:ascii="メイリオ" w:eastAsia="メイリオ" w:hAnsi="メイリオ" w:cs="メイリオ" w:hint="eastAsia"/>
          <w:color w:val="000000" w:themeColor="text1"/>
        </w:rPr>
        <w:t>魚価向上の</w:t>
      </w:r>
      <w:r w:rsidR="00481D91">
        <w:rPr>
          <w:rFonts w:ascii="メイリオ" w:eastAsia="メイリオ" w:hAnsi="メイリオ" w:cs="メイリオ" w:hint="eastAsia"/>
          <w:color w:val="000000" w:themeColor="text1"/>
        </w:rPr>
        <w:t>ため</w:t>
      </w:r>
      <w:r w:rsidRPr="006F6D8D">
        <w:rPr>
          <w:rFonts w:ascii="メイリオ" w:eastAsia="メイリオ" w:hAnsi="メイリオ" w:cs="メイリオ" w:hint="eastAsia"/>
          <w:color w:val="000000" w:themeColor="text1"/>
        </w:rPr>
        <w:t>の技術</w:t>
      </w:r>
      <w:r>
        <w:rPr>
          <w:rFonts w:ascii="メイリオ" w:eastAsia="メイリオ" w:hAnsi="メイリオ" w:cs="メイリオ" w:hint="eastAsia"/>
          <w:color w:val="000000" w:themeColor="text1"/>
        </w:rPr>
        <w:t>（活け越し・神経締め・予冷・保冷など）の</w:t>
      </w:r>
      <w:r w:rsidRPr="006F6D8D">
        <w:rPr>
          <w:rFonts w:ascii="メイリオ" w:eastAsia="メイリオ" w:hAnsi="メイリオ" w:cs="メイリオ" w:hint="eastAsia"/>
          <w:color w:val="000000" w:themeColor="text1"/>
        </w:rPr>
        <w:t>研修</w:t>
      </w:r>
      <w:r>
        <w:rPr>
          <w:rFonts w:ascii="メイリオ" w:eastAsia="メイリオ" w:hAnsi="メイリオ" w:cs="メイリオ" w:hint="eastAsia"/>
          <w:color w:val="000000" w:themeColor="text1"/>
        </w:rPr>
        <w:t>や</w:t>
      </w:r>
      <w:r w:rsidRPr="006F6D8D">
        <w:rPr>
          <w:rFonts w:ascii="メイリオ" w:eastAsia="メイリオ" w:hAnsi="メイリオ" w:cs="メイリオ" w:hint="eastAsia"/>
          <w:color w:val="000000" w:themeColor="text1"/>
        </w:rPr>
        <w:t>新規販路開拓などの施策により適正な魚価で流通させ、漁業者の所得向上</w:t>
      </w:r>
      <w:r>
        <w:rPr>
          <w:rFonts w:ascii="メイリオ" w:eastAsia="メイリオ" w:hAnsi="メイリオ" w:cs="メイリオ" w:hint="eastAsia"/>
          <w:color w:val="000000" w:themeColor="text1"/>
        </w:rPr>
        <w:t>・新規就業者の獲得</w:t>
      </w:r>
      <w:r w:rsidRPr="006F6D8D">
        <w:rPr>
          <w:rFonts w:ascii="メイリオ" w:eastAsia="メイリオ" w:hAnsi="メイリオ" w:cs="メイリオ" w:hint="eastAsia"/>
          <w:color w:val="000000" w:themeColor="text1"/>
        </w:rPr>
        <w:t>を実現すること</w:t>
      </w:r>
      <w:r>
        <w:rPr>
          <w:rFonts w:ascii="メイリオ" w:eastAsia="メイリオ" w:hAnsi="メイリオ" w:cs="メイリオ" w:hint="eastAsia"/>
          <w:color w:val="000000" w:themeColor="text1"/>
        </w:rPr>
        <w:t>を目的に、その中間支援的役割を担う地域おこし協力隊を募集しています。</w:t>
      </w:r>
    </w:p>
    <w:p w14:paraId="4FEC05A2" w14:textId="399B1DC6" w:rsidR="00757D4F" w:rsidRDefault="006F6D8D" w:rsidP="00757D4F">
      <w:pPr>
        <w:spacing w:line="360" w:lineRule="exact"/>
        <w:ind w:firstLineChars="100" w:firstLine="21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『水産業』と</w:t>
      </w:r>
      <w:r w:rsidR="00481D91">
        <w:rPr>
          <w:rFonts w:ascii="メイリオ" w:eastAsia="メイリオ" w:hAnsi="メイリオ" w:cs="メイリオ" w:hint="eastAsia"/>
          <w:color w:val="000000" w:themeColor="text1"/>
        </w:rPr>
        <w:t>い</w:t>
      </w:r>
      <w:r>
        <w:rPr>
          <w:rFonts w:ascii="メイリオ" w:eastAsia="メイリオ" w:hAnsi="メイリオ" w:cs="メイリオ" w:hint="eastAsia"/>
          <w:color w:val="000000" w:themeColor="text1"/>
        </w:rPr>
        <w:t>う専門性の高い</w:t>
      </w:r>
      <w:r w:rsidR="00757D4F">
        <w:rPr>
          <w:rFonts w:ascii="メイリオ" w:eastAsia="メイリオ" w:hAnsi="メイリオ" w:cs="メイリオ" w:hint="eastAsia"/>
          <w:color w:val="000000" w:themeColor="text1"/>
        </w:rPr>
        <w:t>業種であることから、水産系大学卒業者や水産業従事経験者、魚調理経験者など魚の近くにいた方の親和性が高いと考えますが、実務推進においては町内の支援組織（一般社団法人STAGE）及び外部専門家として毎月招聘している㈱ウエカツ水産上田勝彦代表と一緒に、漁業者との連携、必要な技術習得、販路開拓などを実施していきます。</w:t>
      </w:r>
    </w:p>
    <w:p w14:paraId="3DBC455F" w14:textId="10C05150" w:rsidR="00757D4F" w:rsidRDefault="00757D4F" w:rsidP="00757D4F">
      <w:pPr>
        <w:spacing w:line="360" w:lineRule="exact"/>
        <w:ind w:firstLineChars="100" w:firstLine="21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この任務をやり遂げる</w:t>
      </w:r>
      <w:r w:rsidR="00481D91">
        <w:rPr>
          <w:rFonts w:ascii="メイリオ" w:eastAsia="メイリオ" w:hAnsi="メイリオ" w:cs="メイリオ" w:hint="eastAsia"/>
          <w:color w:val="000000" w:themeColor="text1"/>
        </w:rPr>
        <w:t>ため</w:t>
      </w:r>
      <w:r>
        <w:rPr>
          <w:rFonts w:ascii="メイリオ" w:eastAsia="メイリオ" w:hAnsi="メイリオ" w:cs="メイリオ" w:hint="eastAsia"/>
          <w:color w:val="000000" w:themeColor="text1"/>
        </w:rPr>
        <w:t>に何よりも大事な素質は『魚に没頭できること』だと考えています。業務内外に関わらず、四六時中魚の事を考え、それを漁獲する生産者に、先に届ける流通業者に、調理する飲食店に、喜んでもらえる消費者に想いを馳せる事ができる熱い方、お待ちしています！</w:t>
      </w:r>
    </w:p>
    <w:p w14:paraId="541F0ED7" w14:textId="77777777" w:rsidR="006F6D8D" w:rsidRPr="003B0A04" w:rsidRDefault="006F6D8D" w:rsidP="00757D4F">
      <w:pPr>
        <w:spacing w:line="360" w:lineRule="exact"/>
        <w:rPr>
          <w:rFonts w:ascii="メイリオ" w:eastAsia="メイリオ" w:hAnsi="メイリオ" w:cs="メイリオ"/>
          <w:color w:val="000000" w:themeColor="text1"/>
        </w:rPr>
      </w:pPr>
    </w:p>
    <w:p w14:paraId="4A1D6320" w14:textId="38912989" w:rsidR="004B39A7" w:rsidRDefault="003B0A04" w:rsidP="003B0A04">
      <w:pPr>
        <w:spacing w:line="360" w:lineRule="exact"/>
        <w:ind w:firstLineChars="100" w:firstLine="210"/>
        <w:rPr>
          <w:rFonts w:ascii="メイリオ" w:eastAsia="メイリオ" w:hAnsi="メイリオ" w:cs="メイリオ"/>
          <w:color w:val="000000" w:themeColor="text1"/>
        </w:rPr>
      </w:pPr>
      <w:r w:rsidRPr="003B0A04">
        <w:rPr>
          <w:rFonts w:ascii="メイリオ" w:eastAsia="メイリオ" w:hAnsi="メイリオ" w:cs="メイリオ" w:hint="eastAsia"/>
          <w:color w:val="000000" w:themeColor="text1"/>
        </w:rPr>
        <w:t>現在は</w:t>
      </w:r>
      <w:r w:rsidR="000E7BB7">
        <w:rPr>
          <w:rFonts w:ascii="メイリオ" w:eastAsia="メイリオ" w:hAnsi="メイリオ" w:cs="メイリオ" w:hint="eastAsia"/>
          <w:color w:val="000000" w:themeColor="text1"/>
        </w:rPr>
        <w:t>、</w:t>
      </w:r>
      <w:r w:rsidR="000E7BB7" w:rsidRPr="003B0A04">
        <w:rPr>
          <w:rFonts w:ascii="メイリオ" w:eastAsia="メイリオ" w:hAnsi="メイリオ" w:cs="メイリオ" w:hint="eastAsia"/>
          <w:color w:val="000000" w:themeColor="text1"/>
        </w:rPr>
        <w:t>キャンプフィールド</w:t>
      </w:r>
      <w:r w:rsidR="000E7BB7">
        <w:rPr>
          <w:rFonts w:ascii="メイリオ" w:eastAsia="メイリオ" w:hAnsi="メイリオ" w:cs="メイリオ" w:hint="eastAsia"/>
          <w:color w:val="000000" w:themeColor="text1"/>
        </w:rPr>
        <w:t>を主とした</w:t>
      </w:r>
      <w:r w:rsidRPr="003B0A04">
        <w:rPr>
          <w:rFonts w:ascii="メイリオ" w:eastAsia="メイリオ" w:hAnsi="メイリオ" w:cs="メイリオ" w:hint="eastAsia"/>
          <w:color w:val="000000" w:themeColor="text1"/>
        </w:rPr>
        <w:t>滞在型交流拠点を20</w:t>
      </w:r>
      <w:r w:rsidR="00C23FC3">
        <w:rPr>
          <w:rFonts w:ascii="メイリオ" w:eastAsia="メイリオ" w:hAnsi="メイリオ" w:cs="メイリオ" w:hint="eastAsia"/>
          <w:color w:val="000000" w:themeColor="text1"/>
        </w:rPr>
        <w:t>22</w:t>
      </w:r>
      <w:r w:rsidRPr="003B0A04">
        <w:rPr>
          <w:rFonts w:ascii="メイリオ" w:eastAsia="メイリオ" w:hAnsi="メイリオ" w:cs="メイリオ" w:hint="eastAsia"/>
          <w:color w:val="000000" w:themeColor="text1"/>
        </w:rPr>
        <w:t>年</w:t>
      </w:r>
      <w:r w:rsidR="00C23FC3">
        <w:rPr>
          <w:rFonts w:ascii="メイリオ" w:eastAsia="メイリオ" w:hAnsi="メイリオ" w:cs="メイリオ" w:hint="eastAsia"/>
          <w:color w:val="000000" w:themeColor="text1"/>
        </w:rPr>
        <w:t>3</w:t>
      </w:r>
      <w:bookmarkStart w:id="0" w:name="_GoBack"/>
      <w:bookmarkEnd w:id="0"/>
      <w:r w:rsidR="00757D4F">
        <w:rPr>
          <w:rFonts w:ascii="メイリオ" w:eastAsia="メイリオ" w:hAnsi="メイリオ" w:cs="メイリオ" w:hint="eastAsia"/>
          <w:color w:val="000000" w:themeColor="text1"/>
        </w:rPr>
        <w:t>月</w:t>
      </w:r>
      <w:r w:rsidRPr="003B0A04">
        <w:rPr>
          <w:rFonts w:ascii="メイリオ" w:eastAsia="メイリオ" w:hAnsi="メイリオ" w:cs="メイリオ" w:hint="eastAsia"/>
          <w:color w:val="000000" w:themeColor="text1"/>
        </w:rPr>
        <w:t>にオープンするべく</w:t>
      </w:r>
      <w:r w:rsidR="00555A0D">
        <w:rPr>
          <w:rFonts w:ascii="メイリオ" w:eastAsia="メイリオ" w:hAnsi="メイリオ" w:cs="メイリオ" w:hint="eastAsia"/>
          <w:color w:val="000000" w:themeColor="text1"/>
        </w:rPr>
        <w:t>、</w:t>
      </w:r>
      <w:r w:rsidR="00757D4F">
        <w:rPr>
          <w:rFonts w:ascii="メイリオ" w:eastAsia="メイリオ" w:hAnsi="メイリオ" w:cs="メイリオ" w:hint="eastAsia"/>
          <w:color w:val="000000" w:themeColor="text1"/>
        </w:rPr>
        <w:t>㈱スノーピーク地方創生コンサルティング</w:t>
      </w:r>
      <w:r w:rsidR="00A515B0" w:rsidRPr="00A515B0">
        <w:rPr>
          <w:rFonts w:ascii="メイリオ" w:eastAsia="メイリオ" w:hAnsi="メイリオ" w:cs="メイリオ" w:hint="eastAsia"/>
          <w:color w:val="000000" w:themeColor="text1"/>
        </w:rPr>
        <w:t>のサポートを受けて</w:t>
      </w:r>
      <w:r w:rsidR="000E7BB7">
        <w:rPr>
          <w:rFonts w:ascii="メイリオ" w:eastAsia="メイリオ" w:hAnsi="メイリオ" w:cs="メイリオ" w:hint="eastAsia"/>
          <w:color w:val="000000" w:themeColor="text1"/>
        </w:rPr>
        <w:t>整備</w:t>
      </w:r>
      <w:r w:rsidRPr="003B0A04">
        <w:rPr>
          <w:rFonts w:ascii="メイリオ" w:eastAsia="メイリオ" w:hAnsi="メイリオ" w:cs="メイリオ" w:hint="eastAsia"/>
          <w:color w:val="000000" w:themeColor="text1"/>
        </w:rPr>
        <w:t>を進めております。</w:t>
      </w:r>
      <w:r w:rsidR="00757D4F">
        <w:rPr>
          <w:rFonts w:ascii="メイリオ" w:eastAsia="メイリオ" w:hAnsi="メイリオ" w:cs="メイリオ" w:hint="eastAsia"/>
          <w:color w:val="000000" w:themeColor="text1"/>
        </w:rPr>
        <w:t>その拠点となるビジターセンターには魚の調理・講習・加工ができるテストキッチンを備えます。</w:t>
      </w:r>
    </w:p>
    <w:p w14:paraId="6A0B4672" w14:textId="4D9A8171" w:rsidR="003B0A04" w:rsidRDefault="003B0A04" w:rsidP="003B0A04">
      <w:pPr>
        <w:spacing w:line="360" w:lineRule="exact"/>
        <w:ind w:firstLineChars="100" w:firstLine="210"/>
        <w:rPr>
          <w:rFonts w:ascii="メイリオ" w:eastAsia="メイリオ" w:hAnsi="メイリオ" w:cs="メイリオ"/>
          <w:color w:val="000000" w:themeColor="text1"/>
        </w:rPr>
      </w:pPr>
    </w:p>
    <w:p w14:paraId="4BDBE9F2" w14:textId="77777777" w:rsidR="003B0A04" w:rsidRPr="003B0A04" w:rsidRDefault="003B0A04" w:rsidP="003B0A04">
      <w:pPr>
        <w:spacing w:line="360" w:lineRule="exact"/>
        <w:ind w:firstLineChars="100" w:firstLine="210"/>
        <w:rPr>
          <w:rFonts w:ascii="メイリオ" w:eastAsia="メイリオ" w:hAnsi="メイリオ" w:cs="メイリオ"/>
          <w:color w:val="000000" w:themeColor="text1"/>
        </w:rPr>
      </w:pPr>
      <w:r w:rsidRPr="003B0A04">
        <w:rPr>
          <w:rFonts w:ascii="メイリオ" w:eastAsia="メイリオ" w:hAnsi="メイリオ" w:cs="メイリオ" w:hint="eastAsia"/>
          <w:color w:val="000000" w:themeColor="text1"/>
        </w:rPr>
        <w:t>※滞在型交流拠点とは…</w:t>
      </w:r>
    </w:p>
    <w:p w14:paraId="149A27CF" w14:textId="138BD593" w:rsidR="003B0A04" w:rsidRPr="000E7BB7" w:rsidRDefault="003B0A04" w:rsidP="000E7BB7">
      <w:pPr>
        <w:spacing w:line="360" w:lineRule="exact"/>
        <w:ind w:firstLineChars="100" w:firstLine="210"/>
        <w:rPr>
          <w:rFonts w:ascii="メイリオ" w:eastAsia="メイリオ" w:hAnsi="メイリオ" w:cs="メイリオ"/>
          <w:color w:val="000000" w:themeColor="text1"/>
        </w:rPr>
      </w:pPr>
      <w:r w:rsidRPr="003B0A04">
        <w:rPr>
          <w:rFonts w:ascii="メイリオ" w:eastAsia="メイリオ" w:hAnsi="メイリオ" w:cs="メイリオ" w:hint="eastAsia"/>
          <w:color w:val="000000" w:themeColor="text1"/>
        </w:rPr>
        <w:t>まちの玄関口である「道の駅阿武町」に隣接した「キャンプフィールド」と「ビジターセンター」 で構成し、施設全体において、滞在時間</w:t>
      </w:r>
      <w:r w:rsidR="000E7BB7">
        <w:rPr>
          <w:rFonts w:ascii="メイリオ" w:eastAsia="メイリオ" w:hAnsi="メイリオ" w:cs="メイリオ" w:hint="eastAsia"/>
          <w:color w:val="000000" w:themeColor="text1"/>
        </w:rPr>
        <w:t>の</w:t>
      </w:r>
      <w:r w:rsidRPr="003B0A04">
        <w:rPr>
          <w:rFonts w:ascii="メイリオ" w:eastAsia="メイリオ" w:hAnsi="メイリオ" w:cs="メイリオ" w:hint="eastAsia"/>
          <w:color w:val="000000" w:themeColor="text1"/>
        </w:rPr>
        <w:t>延長、消費</w:t>
      </w:r>
      <w:r w:rsidR="000E7BB7">
        <w:rPr>
          <w:rFonts w:ascii="メイリオ" w:eastAsia="メイリオ" w:hAnsi="メイリオ" w:cs="メイリオ" w:hint="eastAsia"/>
          <w:color w:val="000000" w:themeColor="text1"/>
        </w:rPr>
        <w:t>の</w:t>
      </w:r>
      <w:r w:rsidRPr="003B0A04">
        <w:rPr>
          <w:rFonts w:ascii="メイリオ" w:eastAsia="メイリオ" w:hAnsi="メイリオ" w:cs="メイリオ" w:hint="eastAsia"/>
          <w:color w:val="000000" w:themeColor="text1"/>
        </w:rPr>
        <w:t>促進、</w:t>
      </w:r>
      <w:r w:rsidR="000E7BB7">
        <w:rPr>
          <w:rFonts w:ascii="メイリオ" w:eastAsia="メイリオ" w:hAnsi="メイリオ" w:cs="メイリオ" w:hint="eastAsia"/>
          <w:color w:val="000000" w:themeColor="text1"/>
        </w:rPr>
        <w:t>そして、</w:t>
      </w:r>
      <w:r w:rsidRPr="003B0A04">
        <w:rPr>
          <w:rFonts w:ascii="メイリオ" w:eastAsia="メイリオ" w:hAnsi="メイリオ" w:cs="メイリオ" w:hint="eastAsia"/>
          <w:color w:val="000000" w:themeColor="text1"/>
        </w:rPr>
        <w:t>阿武町の暮らしを知ることで、</w:t>
      </w:r>
      <w:r w:rsidR="000E7BB7">
        <w:rPr>
          <w:rFonts w:ascii="メイリオ" w:eastAsia="メイリオ" w:hAnsi="メイリオ" w:cs="メイリオ" w:hint="eastAsia"/>
          <w:color w:val="000000" w:themeColor="text1"/>
        </w:rPr>
        <w:t>「</w:t>
      </w:r>
      <w:r w:rsidRPr="003B0A04">
        <w:rPr>
          <w:rFonts w:ascii="メイリオ" w:eastAsia="メイリオ" w:hAnsi="メイリオ" w:cs="メイリオ" w:hint="eastAsia"/>
          <w:color w:val="000000" w:themeColor="text1"/>
        </w:rPr>
        <w:t>人、</w:t>
      </w:r>
      <w:r w:rsidR="00481D91">
        <w:rPr>
          <w:rFonts w:ascii="メイリオ" w:eastAsia="メイリオ" w:hAnsi="メイリオ" w:cs="メイリオ" w:hint="eastAsia"/>
          <w:color w:val="000000" w:themeColor="text1"/>
        </w:rPr>
        <w:t>物</w:t>
      </w:r>
      <w:r w:rsidRPr="003B0A04">
        <w:rPr>
          <w:rFonts w:ascii="メイリオ" w:eastAsia="メイリオ" w:hAnsi="メイリオ" w:cs="メイリオ" w:hint="eastAsia"/>
          <w:color w:val="000000" w:themeColor="text1"/>
        </w:rPr>
        <w:t>、お金の地域内 循環を実現し、持続可能なまちを目指すこと</w:t>
      </w:r>
      <w:r w:rsidR="000E7BB7">
        <w:rPr>
          <w:rFonts w:ascii="メイリオ" w:eastAsia="メイリオ" w:hAnsi="メイリオ" w:cs="メイリオ" w:hint="eastAsia"/>
          <w:color w:val="000000" w:themeColor="text1"/>
        </w:rPr>
        <w:t>」</w:t>
      </w:r>
      <w:r w:rsidRPr="003B0A04">
        <w:rPr>
          <w:rFonts w:ascii="メイリオ" w:eastAsia="メイリオ" w:hAnsi="メイリオ" w:cs="メイリオ" w:hint="eastAsia"/>
          <w:color w:val="000000" w:themeColor="text1"/>
        </w:rPr>
        <w:t>を目的とし</w:t>
      </w:r>
      <w:r w:rsidR="000E7BB7">
        <w:rPr>
          <w:rFonts w:ascii="メイリオ" w:eastAsia="メイリオ" w:hAnsi="メイリオ" w:cs="メイリオ" w:hint="eastAsia"/>
          <w:color w:val="000000" w:themeColor="text1"/>
        </w:rPr>
        <w:t>た拠点です</w:t>
      </w:r>
      <w:r w:rsidRPr="003B0A04">
        <w:rPr>
          <w:rFonts w:ascii="メイリオ" w:eastAsia="メイリオ" w:hAnsi="メイリオ" w:cs="メイリオ" w:hint="eastAsia"/>
          <w:color w:val="000000" w:themeColor="text1"/>
        </w:rPr>
        <w:t>。</w:t>
      </w:r>
    </w:p>
    <w:p w14:paraId="40FD7DE9" w14:textId="77777777" w:rsidR="009C1B43" w:rsidRDefault="009C1B43" w:rsidP="000E7BB7">
      <w:pPr>
        <w:spacing w:line="360" w:lineRule="exact"/>
        <w:rPr>
          <w:rFonts w:ascii="メイリオ" w:eastAsia="メイリオ" w:hAnsi="メイリオ" w:cs="メイリオ"/>
          <w:color w:val="000000" w:themeColor="text1"/>
        </w:rPr>
      </w:pPr>
    </w:p>
    <w:p w14:paraId="02015E4D" w14:textId="100EF5DF" w:rsidR="009C1B43" w:rsidRDefault="009C1B43" w:rsidP="000E7BB7">
      <w:pPr>
        <w:spacing w:line="360" w:lineRule="exact"/>
        <w:rPr>
          <w:rFonts w:ascii="メイリオ" w:eastAsia="メイリオ" w:hAnsi="メイリオ" w:cs="メイリオ"/>
          <w:color w:val="000000" w:themeColor="text1"/>
        </w:rPr>
      </w:pPr>
      <w:r>
        <w:rPr>
          <w:rFonts w:ascii="メイリオ" w:eastAsia="メイリオ" w:hAnsi="メイリオ" w:cs="メイリオ"/>
          <w:noProof/>
          <w:color w:val="000000" w:themeColor="text1"/>
        </w:rPr>
        <w:lastRenderedPageBreak/>
        <w:drawing>
          <wp:anchor distT="0" distB="0" distL="114300" distR="114300" simplePos="0" relativeHeight="251659264" behindDoc="0" locked="0" layoutInCell="1" allowOverlap="1" wp14:anchorId="0B124421" wp14:editId="2423DFF7">
            <wp:simplePos x="0" y="0"/>
            <wp:positionH relativeFrom="margin">
              <wp:posOffset>109716</wp:posOffset>
            </wp:positionH>
            <wp:positionV relativeFrom="paragraph">
              <wp:posOffset>74956</wp:posOffset>
            </wp:positionV>
            <wp:extent cx="5806331" cy="4105275"/>
            <wp:effectExtent l="0" t="0" r="444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Uマップ.jpg"/>
                    <pic:cNvPicPr/>
                  </pic:nvPicPr>
                  <pic:blipFill>
                    <a:blip r:embed="rId8"/>
                    <a:stretch>
                      <a:fillRect/>
                    </a:stretch>
                  </pic:blipFill>
                  <pic:spPr>
                    <a:xfrm>
                      <a:off x="0" y="0"/>
                      <a:ext cx="5806331" cy="4105275"/>
                    </a:xfrm>
                    <a:prstGeom prst="rect">
                      <a:avLst/>
                    </a:prstGeom>
                  </pic:spPr>
                </pic:pic>
              </a:graphicData>
            </a:graphic>
            <wp14:sizeRelH relativeFrom="page">
              <wp14:pctWidth>0</wp14:pctWidth>
            </wp14:sizeRelH>
            <wp14:sizeRelV relativeFrom="page">
              <wp14:pctHeight>0</wp14:pctHeight>
            </wp14:sizeRelV>
          </wp:anchor>
        </w:drawing>
      </w:r>
    </w:p>
    <w:p w14:paraId="42567141" w14:textId="69789A32" w:rsidR="009C1B43" w:rsidRDefault="009C1B43" w:rsidP="000E7BB7">
      <w:pPr>
        <w:spacing w:line="360" w:lineRule="exact"/>
        <w:rPr>
          <w:rFonts w:ascii="メイリオ" w:eastAsia="メイリオ" w:hAnsi="メイリオ" w:cs="メイリオ"/>
          <w:color w:val="000000" w:themeColor="text1"/>
        </w:rPr>
      </w:pPr>
    </w:p>
    <w:p w14:paraId="04501D10" w14:textId="1AD02CB9" w:rsidR="009C1B43" w:rsidRDefault="009C1B43" w:rsidP="000E7BB7">
      <w:pPr>
        <w:spacing w:line="360" w:lineRule="exact"/>
        <w:rPr>
          <w:rFonts w:ascii="メイリオ" w:eastAsia="メイリオ" w:hAnsi="メイリオ" w:cs="メイリオ"/>
          <w:color w:val="000000" w:themeColor="text1"/>
        </w:rPr>
      </w:pPr>
    </w:p>
    <w:p w14:paraId="56CDD73F" w14:textId="77777777" w:rsidR="009C1B43" w:rsidRDefault="009C1B43" w:rsidP="000E7BB7">
      <w:pPr>
        <w:spacing w:line="360" w:lineRule="exact"/>
        <w:rPr>
          <w:rFonts w:ascii="メイリオ" w:eastAsia="メイリオ" w:hAnsi="メイリオ" w:cs="メイリオ"/>
          <w:color w:val="000000" w:themeColor="text1"/>
        </w:rPr>
      </w:pPr>
    </w:p>
    <w:p w14:paraId="4A99169A" w14:textId="77777777" w:rsidR="009C1B43" w:rsidRDefault="009C1B43" w:rsidP="000E7BB7">
      <w:pPr>
        <w:spacing w:line="360" w:lineRule="exact"/>
        <w:rPr>
          <w:rFonts w:ascii="メイリオ" w:eastAsia="メイリオ" w:hAnsi="メイリオ" w:cs="メイリオ"/>
          <w:color w:val="000000" w:themeColor="text1"/>
        </w:rPr>
      </w:pPr>
    </w:p>
    <w:p w14:paraId="4FADBA7B" w14:textId="28FB1DD7" w:rsidR="009C1B43" w:rsidRDefault="009C1B43" w:rsidP="000E7BB7">
      <w:pPr>
        <w:spacing w:line="360" w:lineRule="exact"/>
        <w:rPr>
          <w:rFonts w:ascii="メイリオ" w:eastAsia="メイリオ" w:hAnsi="メイリオ" w:cs="メイリオ"/>
          <w:color w:val="000000" w:themeColor="text1"/>
        </w:rPr>
      </w:pPr>
    </w:p>
    <w:p w14:paraId="44B492ED" w14:textId="242427CA" w:rsidR="009C1B43" w:rsidRDefault="009C1B43" w:rsidP="000E7BB7">
      <w:pPr>
        <w:spacing w:line="360" w:lineRule="exact"/>
        <w:rPr>
          <w:rFonts w:ascii="メイリオ" w:eastAsia="メイリオ" w:hAnsi="メイリオ" w:cs="メイリオ"/>
          <w:color w:val="000000" w:themeColor="text1"/>
        </w:rPr>
      </w:pPr>
    </w:p>
    <w:p w14:paraId="1A17280F" w14:textId="0568795B" w:rsidR="009C1B43" w:rsidRDefault="009C1B43" w:rsidP="000E7BB7">
      <w:pPr>
        <w:spacing w:line="360" w:lineRule="exact"/>
        <w:rPr>
          <w:rFonts w:ascii="メイリオ" w:eastAsia="メイリオ" w:hAnsi="メイリオ" w:cs="メイリオ"/>
          <w:color w:val="000000" w:themeColor="text1"/>
        </w:rPr>
      </w:pPr>
    </w:p>
    <w:p w14:paraId="14044A7D" w14:textId="03AA5A42" w:rsidR="009C1B43" w:rsidRDefault="009C1B43" w:rsidP="000E7BB7">
      <w:pPr>
        <w:spacing w:line="360" w:lineRule="exact"/>
        <w:rPr>
          <w:rFonts w:ascii="メイリオ" w:eastAsia="メイリオ" w:hAnsi="メイリオ" w:cs="メイリオ"/>
          <w:color w:val="000000" w:themeColor="text1"/>
        </w:rPr>
      </w:pPr>
    </w:p>
    <w:p w14:paraId="395535F9" w14:textId="15045A71" w:rsidR="009C1B43" w:rsidRDefault="009C1B43" w:rsidP="000E7BB7">
      <w:pPr>
        <w:spacing w:line="360" w:lineRule="exact"/>
        <w:rPr>
          <w:rFonts w:ascii="メイリオ" w:eastAsia="メイリオ" w:hAnsi="メイリオ" w:cs="メイリオ"/>
          <w:color w:val="000000" w:themeColor="text1"/>
        </w:rPr>
      </w:pPr>
    </w:p>
    <w:p w14:paraId="630E5161" w14:textId="3754D626" w:rsidR="009C1B43" w:rsidRDefault="009C1B43" w:rsidP="000E7BB7">
      <w:pPr>
        <w:spacing w:line="360" w:lineRule="exact"/>
        <w:rPr>
          <w:rFonts w:ascii="メイリオ" w:eastAsia="メイリオ" w:hAnsi="メイリオ" w:cs="メイリオ"/>
          <w:color w:val="000000" w:themeColor="text1"/>
        </w:rPr>
      </w:pPr>
    </w:p>
    <w:p w14:paraId="4CA83676" w14:textId="6C3E31B8" w:rsidR="009C1B43" w:rsidRDefault="009C1B43" w:rsidP="000E7BB7">
      <w:pPr>
        <w:spacing w:line="360" w:lineRule="exact"/>
        <w:rPr>
          <w:rFonts w:ascii="メイリオ" w:eastAsia="メイリオ" w:hAnsi="メイリオ" w:cs="メイリオ"/>
          <w:color w:val="000000" w:themeColor="text1"/>
        </w:rPr>
      </w:pPr>
    </w:p>
    <w:p w14:paraId="29064C6B" w14:textId="71AE5FFD" w:rsidR="009C1B43" w:rsidRDefault="009C1B43" w:rsidP="000E7BB7">
      <w:pPr>
        <w:spacing w:line="360" w:lineRule="exact"/>
        <w:rPr>
          <w:rFonts w:ascii="メイリオ" w:eastAsia="メイリオ" w:hAnsi="メイリオ" w:cs="メイリオ"/>
          <w:color w:val="000000" w:themeColor="text1"/>
        </w:rPr>
      </w:pPr>
    </w:p>
    <w:p w14:paraId="49A552D0" w14:textId="6666D099" w:rsidR="009C1B43" w:rsidRDefault="009C1B43" w:rsidP="000E7BB7">
      <w:pPr>
        <w:spacing w:line="360" w:lineRule="exact"/>
        <w:rPr>
          <w:rFonts w:ascii="メイリオ" w:eastAsia="メイリオ" w:hAnsi="メイリオ" w:cs="メイリオ"/>
          <w:color w:val="000000" w:themeColor="text1"/>
        </w:rPr>
      </w:pPr>
    </w:p>
    <w:p w14:paraId="115D7206" w14:textId="48EC0DFF" w:rsidR="009C1B43" w:rsidRDefault="009C1B43" w:rsidP="000E7BB7">
      <w:pPr>
        <w:spacing w:line="360" w:lineRule="exact"/>
        <w:rPr>
          <w:rFonts w:ascii="メイリオ" w:eastAsia="メイリオ" w:hAnsi="メイリオ" w:cs="メイリオ"/>
          <w:color w:val="000000" w:themeColor="text1"/>
        </w:rPr>
      </w:pPr>
    </w:p>
    <w:p w14:paraId="22E1C3DC" w14:textId="4A2388B1" w:rsidR="009C1B43" w:rsidRDefault="009C1B43" w:rsidP="000E7BB7">
      <w:pPr>
        <w:spacing w:line="360" w:lineRule="exact"/>
        <w:rPr>
          <w:rFonts w:ascii="メイリオ" w:eastAsia="メイリオ" w:hAnsi="メイリオ" w:cs="メイリオ"/>
          <w:color w:val="000000" w:themeColor="text1"/>
        </w:rPr>
      </w:pPr>
    </w:p>
    <w:p w14:paraId="503FC9DD" w14:textId="3A2FFBC7" w:rsidR="009C1B43" w:rsidRDefault="009C1B43" w:rsidP="000E7BB7">
      <w:pPr>
        <w:spacing w:line="360" w:lineRule="exact"/>
        <w:rPr>
          <w:rFonts w:ascii="メイリオ" w:eastAsia="メイリオ" w:hAnsi="メイリオ" w:cs="メイリオ"/>
          <w:color w:val="000000" w:themeColor="text1"/>
        </w:rPr>
      </w:pPr>
    </w:p>
    <w:p w14:paraId="5DDAC8A0" w14:textId="77777777" w:rsidR="009C1B43" w:rsidRDefault="009C1B43" w:rsidP="000E7BB7">
      <w:pPr>
        <w:spacing w:line="360" w:lineRule="exact"/>
        <w:rPr>
          <w:rFonts w:ascii="メイリオ" w:eastAsia="メイリオ" w:hAnsi="メイリオ" w:cs="メイリオ"/>
          <w:color w:val="000000" w:themeColor="text1"/>
        </w:rPr>
      </w:pPr>
    </w:p>
    <w:p w14:paraId="7E38F771" w14:textId="279EBEEB" w:rsidR="00A515B0" w:rsidRDefault="00A515B0" w:rsidP="000E7BB7">
      <w:pPr>
        <w:spacing w:line="360" w:lineRule="exact"/>
        <w:rPr>
          <w:rFonts w:ascii="メイリオ" w:eastAsia="メイリオ" w:hAnsi="メイリオ" w:cs="メイリオ"/>
          <w:color w:val="000000" w:themeColor="text1"/>
        </w:rPr>
      </w:pPr>
    </w:p>
    <w:p w14:paraId="18D3D72A" w14:textId="77A13346" w:rsidR="000E7BB7" w:rsidRDefault="00B418F9" w:rsidP="000E7BB7">
      <w:pPr>
        <w:spacing w:line="360" w:lineRule="exact"/>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▲“森里海の國”阿武町の循環図</w:t>
      </w:r>
    </w:p>
    <w:p w14:paraId="0F452A99" w14:textId="76CFB15B" w:rsidR="00D03DAB" w:rsidRDefault="007C0BCE" w:rsidP="000E7BB7">
      <w:pPr>
        <w:spacing w:line="360" w:lineRule="exact"/>
        <w:rPr>
          <w:rFonts w:ascii="メイリオ" w:eastAsia="メイリオ" w:hAnsi="メイリオ" w:cs="メイリオ"/>
          <w:color w:val="000000" w:themeColor="text1"/>
        </w:rPr>
      </w:pPr>
      <w:r w:rsidRPr="007C0BCE">
        <w:rPr>
          <w:rFonts w:ascii="メイリオ" w:eastAsia="メイリオ" w:hAnsi="メイリオ" w:cs="メイリオ" w:hint="eastAsia"/>
          <w:color w:val="000000" w:themeColor="text1"/>
        </w:rPr>
        <w:t>～阿武町は、人、物、お金の地域内循環を実現し、持続可能なまちを目指しています～</w:t>
      </w:r>
    </w:p>
    <w:p w14:paraId="705987B4" w14:textId="600F622B" w:rsidR="000E7BB7" w:rsidRDefault="007C0BCE" w:rsidP="007C0BCE">
      <w:pPr>
        <w:spacing w:line="360" w:lineRule="exact"/>
        <w:rPr>
          <w:rFonts w:ascii="メイリオ" w:eastAsia="メイリオ" w:hAnsi="メイリオ" w:cs="メイリオ"/>
          <w:b/>
          <w:color w:val="FF0000"/>
          <w:sz w:val="24"/>
        </w:rPr>
      </w:pPr>
      <w:r w:rsidRPr="007C0BCE">
        <w:rPr>
          <w:rFonts w:ascii="メイリオ" w:eastAsia="メイリオ" w:hAnsi="メイリオ" w:cs="メイリオ" w:hint="eastAsia"/>
          <w:b/>
          <w:color w:val="FF0000"/>
          <w:sz w:val="24"/>
        </w:rPr>
        <w:t>阿武町の</w:t>
      </w:r>
      <w:r w:rsidR="006F6D8D">
        <w:rPr>
          <w:rFonts w:ascii="メイリオ" w:eastAsia="メイリオ" w:hAnsi="メイリオ" w:cs="メイリオ" w:hint="eastAsia"/>
          <w:b/>
          <w:color w:val="FF0000"/>
          <w:sz w:val="24"/>
        </w:rPr>
        <w:t>漁業の生産・加工・流通を再興し、魚を</w:t>
      </w:r>
      <w:r w:rsidRPr="007C0BCE">
        <w:rPr>
          <w:rFonts w:ascii="メイリオ" w:eastAsia="メイリオ" w:hAnsi="メイリオ" w:cs="メイリオ" w:hint="eastAsia"/>
          <w:b/>
          <w:color w:val="FF0000"/>
          <w:sz w:val="24"/>
        </w:rPr>
        <w:t>伝えて稼ぐ、「</w:t>
      </w:r>
      <w:r w:rsidR="006F6D8D">
        <w:rPr>
          <w:rFonts w:ascii="メイリオ" w:eastAsia="メイリオ" w:hAnsi="メイリオ" w:cs="メイリオ" w:hint="eastAsia"/>
          <w:b/>
          <w:color w:val="FF0000"/>
          <w:sz w:val="24"/>
        </w:rPr>
        <w:t>しごと創出プロジェクト</w:t>
      </w:r>
      <w:r w:rsidRPr="007C0BCE">
        <w:rPr>
          <w:rFonts w:ascii="メイリオ" w:eastAsia="メイリオ" w:hAnsi="メイリオ" w:cs="メイリオ" w:hint="eastAsia"/>
          <w:b/>
          <w:color w:val="FF0000"/>
          <w:sz w:val="24"/>
        </w:rPr>
        <w:t>」</w:t>
      </w:r>
      <w:r w:rsidR="006F6D8D">
        <w:rPr>
          <w:rFonts w:ascii="メイリオ" w:eastAsia="メイリオ" w:hAnsi="メイリオ" w:cs="メイリオ" w:hint="eastAsia"/>
          <w:b/>
          <w:color w:val="FF0000"/>
          <w:sz w:val="24"/>
        </w:rPr>
        <w:t>に一緒に</w:t>
      </w:r>
      <w:r>
        <w:rPr>
          <w:rFonts w:ascii="メイリオ" w:eastAsia="メイリオ" w:hAnsi="メイリオ" w:cs="メイリオ" w:hint="eastAsia"/>
          <w:b/>
          <w:color w:val="FF0000"/>
          <w:sz w:val="24"/>
        </w:rPr>
        <w:t>取り組む</w:t>
      </w:r>
      <w:r w:rsidRPr="007C0BCE">
        <w:rPr>
          <w:rFonts w:ascii="メイリオ" w:eastAsia="メイリオ" w:hAnsi="メイリオ" w:cs="メイリオ" w:hint="eastAsia"/>
          <w:b/>
          <w:color w:val="FF0000"/>
          <w:sz w:val="24"/>
        </w:rPr>
        <w:t>地域おこし協力隊員を募集しています！</w:t>
      </w:r>
    </w:p>
    <w:p w14:paraId="60D71017" w14:textId="63C0A3D1" w:rsidR="007C0BCE" w:rsidRDefault="007C0BCE" w:rsidP="007C0BCE">
      <w:pPr>
        <w:spacing w:line="360" w:lineRule="exact"/>
        <w:rPr>
          <w:rFonts w:ascii="メイリオ" w:eastAsia="メイリオ" w:hAnsi="メイリオ" w:cs="メイリオ"/>
          <w:b/>
          <w:color w:val="FF0000"/>
          <w:sz w:val="24"/>
        </w:rPr>
      </w:pPr>
      <w:r w:rsidRPr="007C0BCE">
        <w:rPr>
          <w:rFonts w:ascii="メイリオ" w:eastAsia="メイリオ" w:hAnsi="メイリオ" w:cs="メイリオ" w:hint="eastAsia"/>
          <w:b/>
          <w:color w:val="FF0000"/>
          <w:sz w:val="24"/>
        </w:rPr>
        <w:t xml:space="preserve"> </w:t>
      </w:r>
    </w:p>
    <w:p w14:paraId="6D1D21CE" w14:textId="531BA73A" w:rsidR="008336FC" w:rsidRDefault="009101C7" w:rsidP="009101C7">
      <w:pPr>
        <w:pStyle w:val="2"/>
      </w:pPr>
      <w:r>
        <w:rPr>
          <w:rFonts w:hint="eastAsia"/>
        </w:rPr>
        <w:t>募集・仕事の内容</w:t>
      </w:r>
    </w:p>
    <w:p w14:paraId="26DECAEF" w14:textId="77777777" w:rsidR="00F15D79" w:rsidRPr="00EC5106" w:rsidRDefault="009101C7" w:rsidP="00F15D79">
      <w:pPr>
        <w:pStyle w:val="3"/>
        <w:rPr>
          <w:shd w:val="clear" w:color="auto" w:fill="03B8DF"/>
        </w:rPr>
      </w:pPr>
      <w:r w:rsidRPr="00EC5106">
        <w:rPr>
          <w:shd w:val="clear" w:color="auto" w:fill="03B8DF"/>
        </w:rPr>
        <w:t>募集人員</w:t>
      </w:r>
    </w:p>
    <w:p w14:paraId="783A8B3F" w14:textId="4205F2BD" w:rsidR="002851B4" w:rsidRDefault="00123826" w:rsidP="006B7939">
      <w:pPr>
        <w:spacing w:line="360" w:lineRule="exact"/>
        <w:ind w:firstLineChars="100" w:firstLine="210"/>
        <w:rPr>
          <w:rFonts w:ascii="メイリオ" w:eastAsia="メイリオ" w:hAnsi="メイリオ" w:cs="メイリオ"/>
        </w:rPr>
      </w:pPr>
      <w:r w:rsidRPr="007B0BEB">
        <w:rPr>
          <w:rFonts w:ascii="メイリオ" w:eastAsia="メイリオ" w:hAnsi="メイリオ" w:cs="メイリオ"/>
        </w:rPr>
        <w:t>【</w:t>
      </w:r>
      <w:r w:rsidR="006F6D8D">
        <w:rPr>
          <w:rFonts w:ascii="メイリオ" w:eastAsia="メイリオ" w:hAnsi="メイリオ" w:cs="メイリオ" w:hint="eastAsia"/>
        </w:rPr>
        <w:t>漁業振興</w:t>
      </w:r>
      <w:r w:rsidR="0046139C">
        <w:rPr>
          <w:rFonts w:ascii="メイリオ" w:eastAsia="メイリオ" w:hAnsi="メイリオ" w:cs="メイリオ" w:hint="eastAsia"/>
        </w:rPr>
        <w:t>業務</w:t>
      </w:r>
      <w:r w:rsidRPr="007B0BEB">
        <w:rPr>
          <w:rFonts w:ascii="メイリオ" w:eastAsia="メイリオ" w:hAnsi="メイリオ" w:cs="メイリオ"/>
        </w:rPr>
        <w:t xml:space="preserve">　</w:t>
      </w:r>
      <w:r w:rsidR="006F6D8D">
        <w:rPr>
          <w:rFonts w:ascii="メイリオ" w:eastAsia="メイリオ" w:hAnsi="メイリオ" w:cs="メイリオ" w:hint="eastAsia"/>
        </w:rPr>
        <w:t>１</w:t>
      </w:r>
      <w:r w:rsidRPr="007B0BEB">
        <w:rPr>
          <w:rFonts w:ascii="メイリオ" w:eastAsia="メイリオ" w:hAnsi="メイリオ" w:cs="メイリオ"/>
        </w:rPr>
        <w:t>名</w:t>
      </w:r>
      <w:r w:rsidR="0046139C">
        <w:rPr>
          <w:rFonts w:ascii="メイリオ" w:eastAsia="メイリオ" w:hAnsi="メイリオ" w:cs="メイリオ" w:hint="eastAsia"/>
        </w:rPr>
        <w:t>程度</w:t>
      </w:r>
      <w:r w:rsidRPr="007B0BEB">
        <w:rPr>
          <w:rFonts w:ascii="メイリオ" w:eastAsia="メイリオ" w:hAnsi="メイリオ" w:cs="メイリオ"/>
        </w:rPr>
        <w:t>】</w:t>
      </w:r>
    </w:p>
    <w:p w14:paraId="66EB48CA" w14:textId="7E0B2642" w:rsidR="009101C7" w:rsidRDefault="009101C7" w:rsidP="00EC5106">
      <w:pPr>
        <w:pStyle w:val="af3"/>
      </w:pPr>
      <w:r>
        <w:rPr>
          <w:rFonts w:hint="eastAsia"/>
        </w:rPr>
        <w:tab/>
      </w:r>
    </w:p>
    <w:p w14:paraId="0CC7B03C" w14:textId="77777777" w:rsidR="000E7BB7" w:rsidRDefault="000E7BB7" w:rsidP="00EC5106">
      <w:pPr>
        <w:pStyle w:val="af3"/>
      </w:pPr>
    </w:p>
    <w:p w14:paraId="376847AF" w14:textId="77777777" w:rsidR="00F15D79" w:rsidRPr="00EC5106" w:rsidRDefault="009101C7" w:rsidP="00F15D79">
      <w:pPr>
        <w:pStyle w:val="3"/>
        <w:rPr>
          <w:shd w:val="clear" w:color="auto" w:fill="03B8DF"/>
        </w:rPr>
      </w:pPr>
      <w:r w:rsidRPr="00EC5106">
        <w:rPr>
          <w:rFonts w:hint="eastAsia"/>
          <w:shd w:val="clear" w:color="auto" w:fill="03B8DF"/>
        </w:rPr>
        <w:t>仕事の内容</w:t>
      </w:r>
    </w:p>
    <w:p w14:paraId="083C4924" w14:textId="6A425CA3" w:rsidR="00F15D79" w:rsidRPr="00F66DCF" w:rsidRDefault="00156CA1" w:rsidP="00F66DCF">
      <w:pPr>
        <w:pStyle w:val="4"/>
      </w:pPr>
      <w:r>
        <w:rPr>
          <w:rFonts w:hint="eastAsia"/>
        </w:rPr>
        <w:t>共</w:t>
      </w:r>
      <w:r w:rsidR="00DF591C" w:rsidRPr="00F66DCF">
        <w:t>通業務</w:t>
      </w:r>
    </w:p>
    <w:p w14:paraId="2242FB83" w14:textId="470D7518" w:rsidR="00F15D79" w:rsidRPr="00A70603" w:rsidRDefault="00662810" w:rsidP="00A70603">
      <w:pPr>
        <w:spacing w:line="360" w:lineRule="exact"/>
        <w:ind w:firstLineChars="100" w:firstLine="210"/>
        <w:rPr>
          <w:rFonts w:ascii="メイリオ" w:eastAsia="メイリオ" w:hAnsi="メイリオ" w:cs="メイリオ"/>
          <w:color w:val="000000" w:themeColor="text1"/>
        </w:rPr>
      </w:pPr>
      <w:r>
        <w:rPr>
          <w:rFonts w:ascii="メイリオ" w:eastAsia="メイリオ" w:hAnsi="メイリオ" w:cs="メイリオ" w:hint="eastAsia"/>
        </w:rPr>
        <w:t>■</w:t>
      </w:r>
      <w:r w:rsidR="004451C9">
        <w:rPr>
          <w:rFonts w:ascii="メイリオ" w:eastAsia="メイリオ" w:hAnsi="メイリオ" w:cs="メイリオ" w:hint="eastAsia"/>
        </w:rPr>
        <w:t>第７次阿武町総合計画、</w:t>
      </w:r>
      <w:r w:rsidR="00E201D3" w:rsidRPr="00A70603">
        <w:rPr>
          <w:rFonts w:ascii="メイリオ" w:eastAsia="メイリオ" w:hAnsi="メイリオ" w:cs="メイリオ"/>
        </w:rPr>
        <w:t>阿武町版総合戦</w:t>
      </w:r>
      <w:r w:rsidR="00E201D3" w:rsidRPr="00A70603">
        <w:rPr>
          <w:rFonts w:ascii="メイリオ" w:eastAsia="メイリオ" w:hAnsi="メイリオ" w:cs="メイリオ"/>
          <w:color w:val="000000" w:themeColor="text1"/>
        </w:rPr>
        <w:t>略とまち</w:t>
      </w:r>
      <w:r w:rsidR="00DF591C" w:rsidRPr="00A70603">
        <w:rPr>
          <w:rFonts w:ascii="メイリオ" w:eastAsia="メイリオ" w:hAnsi="メイリオ" w:cs="メイリオ"/>
          <w:color w:val="000000" w:themeColor="text1"/>
        </w:rPr>
        <w:t>の実態</w:t>
      </w:r>
      <w:r w:rsidR="004451C9">
        <w:rPr>
          <w:rFonts w:ascii="メイリオ" w:eastAsia="メイリオ" w:hAnsi="メイリオ" w:cs="メイリオ" w:hint="eastAsia"/>
          <w:color w:val="000000" w:themeColor="text1"/>
        </w:rPr>
        <w:t>を</w:t>
      </w:r>
      <w:r w:rsidR="00DF591C" w:rsidRPr="00A70603">
        <w:rPr>
          <w:rFonts w:ascii="メイリオ" w:eastAsia="メイリオ" w:hAnsi="メイリオ" w:cs="メイリオ"/>
          <w:color w:val="000000" w:themeColor="text1"/>
        </w:rPr>
        <w:t>理解</w:t>
      </w:r>
      <w:r w:rsidR="004451C9">
        <w:rPr>
          <w:rFonts w:ascii="メイリオ" w:eastAsia="メイリオ" w:hAnsi="メイリオ" w:cs="メイリオ" w:hint="eastAsia"/>
          <w:color w:val="000000" w:themeColor="text1"/>
        </w:rPr>
        <w:t>していただきます。</w:t>
      </w:r>
    </w:p>
    <w:p w14:paraId="0DDD88FE" w14:textId="45C1D27D" w:rsidR="00F15D79" w:rsidRDefault="00662810" w:rsidP="000E0E6E">
      <w:pPr>
        <w:spacing w:line="360" w:lineRule="exact"/>
        <w:ind w:leftChars="100" w:left="420" w:hangingChars="100" w:hanging="21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w:t>
      </w:r>
      <w:r w:rsidR="000101EE">
        <w:rPr>
          <w:rFonts w:ascii="メイリオ" w:eastAsia="メイリオ" w:hAnsi="メイリオ" w:cs="メイリオ" w:hint="eastAsia"/>
          <w:color w:val="000000" w:themeColor="text1"/>
        </w:rPr>
        <w:t>地域住民の1人として専門業務を円滑に進めていくため、</w:t>
      </w:r>
      <w:r w:rsidR="00DF591C" w:rsidRPr="00A70603">
        <w:rPr>
          <w:rFonts w:ascii="メイリオ" w:eastAsia="メイリオ" w:hAnsi="メイリオ" w:cs="メイリオ"/>
          <w:color w:val="000000" w:themeColor="text1"/>
        </w:rPr>
        <w:t>地域住民や関係団体との関係構築に努めて</w:t>
      </w:r>
      <w:r w:rsidR="004F4C9F" w:rsidRPr="00A70603">
        <w:rPr>
          <w:rFonts w:ascii="メイリオ" w:eastAsia="メイリオ" w:hAnsi="メイリオ" w:cs="メイリオ"/>
          <w:color w:val="000000" w:themeColor="text1"/>
        </w:rPr>
        <w:t>いただきます。</w:t>
      </w:r>
    </w:p>
    <w:p w14:paraId="0B1F6B40" w14:textId="5785E1B3" w:rsidR="00B05D31" w:rsidRPr="000E0E6E" w:rsidRDefault="00662810" w:rsidP="000E0E6E">
      <w:pPr>
        <w:spacing w:line="360" w:lineRule="exact"/>
        <w:ind w:leftChars="100" w:left="420" w:hangingChars="100" w:hanging="21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w:t>
      </w:r>
      <w:r w:rsidR="00B05D31">
        <w:rPr>
          <w:rFonts w:ascii="メイリオ" w:eastAsia="メイリオ" w:hAnsi="メイリオ" w:cs="メイリオ" w:hint="eastAsia"/>
          <w:color w:val="000000" w:themeColor="text1"/>
        </w:rPr>
        <w:t>その他、地域振興に関すること</w:t>
      </w:r>
      <w:r w:rsidR="0076727D">
        <w:rPr>
          <w:rFonts w:ascii="メイリオ" w:eastAsia="メイリオ" w:hAnsi="メイリオ" w:cs="メイリオ" w:hint="eastAsia"/>
          <w:color w:val="000000" w:themeColor="text1"/>
        </w:rPr>
        <w:t>に、できることを協議しなが</w:t>
      </w:r>
      <w:r w:rsidR="002038FD">
        <w:rPr>
          <w:rFonts w:ascii="メイリオ" w:eastAsia="メイリオ" w:hAnsi="メイリオ" w:cs="メイリオ" w:hint="eastAsia"/>
          <w:color w:val="000000" w:themeColor="text1"/>
        </w:rPr>
        <w:t>ら</w:t>
      </w:r>
      <w:r w:rsidR="00D03DAB">
        <w:rPr>
          <w:rFonts w:ascii="メイリオ" w:eastAsia="メイリオ" w:hAnsi="メイリオ" w:cs="メイリオ" w:hint="eastAsia"/>
          <w:color w:val="000000" w:themeColor="text1"/>
        </w:rPr>
        <w:t>あたっていただきます。</w:t>
      </w:r>
    </w:p>
    <w:p w14:paraId="7CC24375" w14:textId="77777777" w:rsidR="000101EE" w:rsidRPr="00662810" w:rsidRDefault="000101EE" w:rsidP="00F15D79">
      <w:pPr>
        <w:spacing w:line="360" w:lineRule="exact"/>
        <w:rPr>
          <w:rFonts w:ascii="メイリオ" w:eastAsia="メイリオ" w:hAnsi="メイリオ" w:cs="メイリオ"/>
        </w:rPr>
      </w:pPr>
    </w:p>
    <w:p w14:paraId="79C19C55" w14:textId="1E2BEB69" w:rsidR="003C569A" w:rsidRPr="00F66DCF" w:rsidRDefault="002038FD" w:rsidP="00F66DCF">
      <w:pPr>
        <w:pStyle w:val="4"/>
      </w:pPr>
      <w:r>
        <w:rPr>
          <w:rFonts w:hint="eastAsia"/>
        </w:rPr>
        <w:t>専門業務</w:t>
      </w:r>
      <w:r w:rsidR="003E3C37" w:rsidRPr="00F66DCF">
        <w:t>【</w:t>
      </w:r>
      <w:r w:rsidR="00E92489">
        <w:rPr>
          <w:rFonts w:hint="eastAsia"/>
        </w:rPr>
        <w:t>しごと創出</w:t>
      </w:r>
      <w:r w:rsidR="003E3C37" w:rsidRPr="00F66DCF">
        <w:t>】</w:t>
      </w:r>
    </w:p>
    <w:p w14:paraId="5DC9BFFB" w14:textId="65963ACA" w:rsidR="006F6D8D" w:rsidRPr="00662810" w:rsidRDefault="00662810" w:rsidP="006F6D8D">
      <w:pPr>
        <w:spacing w:line="360" w:lineRule="exact"/>
        <w:ind w:firstLineChars="100" w:firstLine="210"/>
        <w:rPr>
          <w:rFonts w:ascii="メイリオ" w:eastAsia="メイリオ" w:hAnsi="メイリオ" w:cs="メイリオ"/>
          <w:b/>
          <w:bCs/>
        </w:rPr>
      </w:pPr>
      <w:r w:rsidRPr="00662810">
        <w:rPr>
          <w:rFonts w:ascii="メイリオ" w:eastAsia="メイリオ" w:hAnsi="メイリオ" w:cs="メイリオ" w:hint="eastAsia"/>
          <w:b/>
          <w:bCs/>
        </w:rPr>
        <w:t>■</w:t>
      </w:r>
      <w:r w:rsidR="00E92489">
        <w:rPr>
          <w:rFonts w:ascii="メイリオ" w:eastAsia="メイリオ" w:hAnsi="メイリオ" w:cs="メイリオ" w:hint="eastAsia"/>
          <w:b/>
          <w:bCs/>
        </w:rPr>
        <w:t>阿武町水産業のレベルアップとしごと創出</w:t>
      </w:r>
    </w:p>
    <w:p w14:paraId="53A8F7A9" w14:textId="2C0CAF0B" w:rsidR="006F6D8D" w:rsidRDefault="006F6D8D" w:rsidP="008B734F">
      <w:pPr>
        <w:spacing w:line="360" w:lineRule="exact"/>
        <w:ind w:leftChars="100" w:left="210"/>
        <w:rPr>
          <w:rFonts w:ascii="メイリオ" w:eastAsia="メイリオ" w:hAnsi="メイリオ" w:cs="メイリオ"/>
        </w:rPr>
      </w:pPr>
      <w:r>
        <w:rPr>
          <w:rFonts w:ascii="メイリオ" w:eastAsia="メイリオ" w:hAnsi="メイリオ" w:cs="メイリオ" w:hint="eastAsia"/>
        </w:rPr>
        <w:t>阿武町の水産業は</w:t>
      </w:r>
      <w:r w:rsidR="00C62D81">
        <w:rPr>
          <w:rFonts w:ascii="メイリオ" w:eastAsia="メイリオ" w:hAnsi="メイリオ" w:cs="メイリオ" w:hint="eastAsia"/>
        </w:rPr>
        <w:t>主に</w:t>
      </w:r>
      <w:r>
        <w:rPr>
          <w:rFonts w:ascii="メイリオ" w:eastAsia="メイリオ" w:hAnsi="メイリオ" w:cs="メイリオ" w:hint="eastAsia"/>
        </w:rPr>
        <w:t>定置網・海士漁業・</w:t>
      </w:r>
      <w:r w:rsidR="00C62D81">
        <w:rPr>
          <w:rFonts w:ascii="メイリオ" w:eastAsia="メイリオ" w:hAnsi="メイリオ" w:cs="メイリオ" w:hint="eastAsia"/>
        </w:rPr>
        <w:t>一本釣りなどとなっています。魚の価値を見抜く“目利き”を</w:t>
      </w:r>
      <w:r w:rsidR="00C62D81">
        <w:rPr>
          <w:rFonts w:ascii="メイリオ" w:eastAsia="メイリオ" w:hAnsi="メイリオ" w:cs="メイリオ" w:hint="eastAsia"/>
        </w:rPr>
        <w:lastRenderedPageBreak/>
        <w:t>鍛え、水揚げされた魚の中から『これは！』と</w:t>
      </w:r>
      <w:r w:rsidR="004451C9">
        <w:rPr>
          <w:rFonts w:ascii="メイリオ" w:eastAsia="メイリオ" w:hAnsi="メイリオ" w:cs="メイリオ" w:hint="eastAsia"/>
        </w:rPr>
        <w:t>い</w:t>
      </w:r>
      <w:r w:rsidR="00C62D81">
        <w:rPr>
          <w:rFonts w:ascii="メイリオ" w:eastAsia="メイリオ" w:hAnsi="メイリオ" w:cs="メイリオ" w:hint="eastAsia"/>
        </w:rPr>
        <w:t>う輝く一本を丁寧に処理（神経締め等）し、その価値の</w:t>
      </w:r>
      <w:r w:rsidR="004451C9">
        <w:rPr>
          <w:rFonts w:ascii="メイリオ" w:eastAsia="メイリオ" w:hAnsi="メイリオ" w:cs="メイリオ" w:hint="eastAsia"/>
        </w:rPr>
        <w:t>分かる</w:t>
      </w:r>
      <w:r w:rsidR="00C62D81">
        <w:rPr>
          <w:rFonts w:ascii="メイリオ" w:eastAsia="メイリオ" w:hAnsi="メイリオ" w:cs="メイリオ" w:hint="eastAsia"/>
        </w:rPr>
        <w:t>流通業者・飲食店・消費者などに届けることで適正な価格を得て、その利益を漁業者へ還元する事を目的としています。</w:t>
      </w:r>
    </w:p>
    <w:p w14:paraId="6ED504D2" w14:textId="77777777" w:rsidR="00C62D81" w:rsidRDefault="00C62D81" w:rsidP="008B734F">
      <w:pPr>
        <w:spacing w:line="360" w:lineRule="exact"/>
        <w:ind w:leftChars="100" w:left="210"/>
        <w:rPr>
          <w:rFonts w:ascii="メイリオ" w:eastAsia="メイリオ" w:hAnsi="メイリオ" w:cs="メイリオ"/>
        </w:rPr>
      </w:pPr>
    </w:p>
    <w:p w14:paraId="5B355B50" w14:textId="3DB94DA1" w:rsidR="006F6D8D" w:rsidRPr="00C62D81" w:rsidRDefault="00C62D81" w:rsidP="00C62D81">
      <w:pPr>
        <w:spacing w:line="360" w:lineRule="exact"/>
        <w:rPr>
          <w:rFonts w:ascii="メイリオ" w:eastAsia="メイリオ" w:hAnsi="メイリオ" w:cs="メイリオ"/>
        </w:rPr>
      </w:pPr>
      <w:r>
        <w:rPr>
          <w:rFonts w:ascii="メイリオ" w:eastAsia="メイリオ" w:hAnsi="メイリオ" w:cs="メイリオ" w:hint="eastAsia"/>
        </w:rPr>
        <w:t xml:space="preserve">　具体的には以下の任務を想定しています。</w:t>
      </w:r>
    </w:p>
    <w:p w14:paraId="5DF1F382" w14:textId="51208685" w:rsidR="008B734F" w:rsidRDefault="006F6D8D" w:rsidP="008B734F">
      <w:pPr>
        <w:spacing w:line="360" w:lineRule="exact"/>
        <w:ind w:leftChars="100" w:left="210"/>
        <w:rPr>
          <w:rFonts w:ascii="メイリオ" w:eastAsia="メイリオ" w:hAnsi="メイリオ" w:cs="メイリオ"/>
        </w:rPr>
      </w:pPr>
      <w:r>
        <w:rPr>
          <w:rFonts w:ascii="メイリオ" w:eastAsia="メイリオ" w:hAnsi="メイリオ" w:cs="メイリオ" w:hint="eastAsia"/>
        </w:rPr>
        <w:t>①</w:t>
      </w:r>
      <w:r w:rsidR="00E92489">
        <w:rPr>
          <w:rFonts w:ascii="メイリオ" w:eastAsia="メイリオ" w:hAnsi="メイリオ" w:cs="メイリオ" w:hint="eastAsia"/>
        </w:rPr>
        <w:t>阿武町水産業に関する俯瞰的把握</w:t>
      </w:r>
    </w:p>
    <w:p w14:paraId="25D7DA31" w14:textId="35E1070A" w:rsidR="00E92489" w:rsidRDefault="00BB4CF6" w:rsidP="00E92489">
      <w:pPr>
        <w:spacing w:line="360" w:lineRule="exact"/>
        <w:ind w:leftChars="100" w:left="210"/>
        <w:rPr>
          <w:rFonts w:ascii="メイリオ" w:eastAsia="メイリオ" w:hAnsi="メイリオ" w:cs="メイリオ"/>
        </w:rPr>
      </w:pPr>
      <w:r>
        <w:rPr>
          <w:rFonts w:ascii="メイリオ" w:eastAsia="メイリオ" w:hAnsi="メイリオ" w:cs="メイリオ" w:hint="eastAsia"/>
        </w:rPr>
        <w:t>②</w:t>
      </w:r>
      <w:r w:rsidR="00E92489">
        <w:rPr>
          <w:rFonts w:ascii="メイリオ" w:eastAsia="メイリオ" w:hAnsi="メイリオ" w:cs="メイリオ" w:hint="eastAsia"/>
        </w:rPr>
        <w:t>阿武町の</w:t>
      </w:r>
      <w:r w:rsidR="008B734F">
        <w:rPr>
          <w:rFonts w:ascii="メイリオ" w:eastAsia="メイリオ" w:hAnsi="メイリオ" w:cs="メイリオ" w:hint="eastAsia"/>
        </w:rPr>
        <w:t>水産物</w:t>
      </w:r>
      <w:r w:rsidR="00E92489">
        <w:rPr>
          <w:rFonts w:ascii="メイリオ" w:eastAsia="メイリオ" w:hAnsi="メイリオ" w:cs="メイリオ" w:hint="eastAsia"/>
        </w:rPr>
        <w:t>に関する知識</w:t>
      </w:r>
      <w:r w:rsidR="008B734F">
        <w:rPr>
          <w:rFonts w:ascii="メイリオ" w:eastAsia="メイリオ" w:hAnsi="メイリオ" w:cs="メイリオ" w:hint="eastAsia"/>
        </w:rPr>
        <w:t>・</w:t>
      </w:r>
      <w:r w:rsidR="00E92489">
        <w:rPr>
          <w:rFonts w:ascii="メイリオ" w:eastAsia="メイリオ" w:hAnsi="メイリオ" w:cs="メイリオ" w:hint="eastAsia"/>
        </w:rPr>
        <w:t>食べ方</w:t>
      </w:r>
      <w:r w:rsidR="008B734F">
        <w:rPr>
          <w:rFonts w:ascii="メイリオ" w:eastAsia="メイリオ" w:hAnsi="メイリオ" w:cs="メイリオ" w:hint="eastAsia"/>
        </w:rPr>
        <w:t>等、魅力の</w:t>
      </w:r>
      <w:r>
        <w:rPr>
          <w:rFonts w:ascii="メイリオ" w:eastAsia="メイリオ" w:hAnsi="メイリオ" w:cs="メイリオ" w:hint="eastAsia"/>
        </w:rPr>
        <w:t>発信（対面・</w:t>
      </w:r>
      <w:r>
        <w:rPr>
          <w:rFonts w:ascii="メイリオ" w:eastAsia="メイリオ" w:hAnsi="メイリオ" w:cs="メイリオ"/>
        </w:rPr>
        <w:t>SNS</w:t>
      </w:r>
      <w:r w:rsidR="008B734F">
        <w:rPr>
          <w:rFonts w:ascii="メイリオ" w:eastAsia="メイリオ" w:hAnsi="メイリオ" w:cs="メイリオ" w:hint="eastAsia"/>
        </w:rPr>
        <w:t>・イベント</w:t>
      </w:r>
      <w:r>
        <w:rPr>
          <w:rFonts w:ascii="メイリオ" w:eastAsia="メイリオ" w:hAnsi="メイリオ" w:cs="メイリオ" w:hint="eastAsia"/>
        </w:rPr>
        <w:t>等）と開拓</w:t>
      </w:r>
    </w:p>
    <w:p w14:paraId="24BB0F77" w14:textId="47684DF2" w:rsidR="00E92489" w:rsidRDefault="00BB4CF6" w:rsidP="006B7939">
      <w:pPr>
        <w:spacing w:line="360" w:lineRule="exact"/>
        <w:ind w:leftChars="100" w:left="210"/>
        <w:rPr>
          <w:rFonts w:ascii="メイリオ" w:eastAsia="メイリオ" w:hAnsi="メイリオ" w:cs="メイリオ"/>
        </w:rPr>
      </w:pPr>
      <w:r>
        <w:rPr>
          <w:rFonts w:ascii="メイリオ" w:eastAsia="メイリオ" w:hAnsi="メイリオ" w:cs="メイリオ" w:hint="eastAsia"/>
        </w:rPr>
        <w:t>③阿武町の水産物の品質を向上させるための技術習得と指導的役割</w:t>
      </w:r>
    </w:p>
    <w:p w14:paraId="22693D83" w14:textId="609C5DCA" w:rsidR="00E92489" w:rsidRDefault="00BB4CF6" w:rsidP="006B7939">
      <w:pPr>
        <w:spacing w:line="360" w:lineRule="exact"/>
        <w:ind w:leftChars="100" w:left="210"/>
        <w:rPr>
          <w:rFonts w:ascii="メイリオ" w:eastAsia="メイリオ" w:hAnsi="メイリオ" w:cs="メイリオ"/>
        </w:rPr>
      </w:pPr>
      <w:r>
        <w:rPr>
          <w:rFonts w:ascii="メイリオ" w:eastAsia="メイリオ" w:hAnsi="メイリオ" w:cs="メイリオ" w:hint="eastAsia"/>
        </w:rPr>
        <w:t>④町外への適正価格での販路開拓と漁業者への還元</w:t>
      </w:r>
    </w:p>
    <w:p w14:paraId="7BFF24E1" w14:textId="6777BDC1" w:rsidR="00E92489" w:rsidRDefault="00BB4CF6" w:rsidP="006B7939">
      <w:pPr>
        <w:spacing w:line="360" w:lineRule="exact"/>
        <w:ind w:leftChars="100" w:left="210"/>
        <w:rPr>
          <w:rFonts w:ascii="メイリオ" w:eastAsia="メイリオ" w:hAnsi="メイリオ" w:cs="メイリオ"/>
        </w:rPr>
      </w:pPr>
      <w:r>
        <w:rPr>
          <w:rFonts w:ascii="メイリオ" w:eastAsia="メイリオ" w:hAnsi="メイリオ" w:cs="メイリオ" w:hint="eastAsia"/>
        </w:rPr>
        <w:t>⑤町内に向けた魚食力の向上のための施策立案・実行</w:t>
      </w:r>
      <w:r w:rsidR="00C62D81">
        <w:rPr>
          <w:rFonts w:ascii="メイリオ" w:eastAsia="メイリオ" w:hAnsi="メイリオ" w:cs="メイリオ" w:hint="eastAsia"/>
        </w:rPr>
        <w:t>（町民向け料理教室など）</w:t>
      </w:r>
    </w:p>
    <w:p w14:paraId="24DEDF0D" w14:textId="77777777" w:rsidR="00BB4CF6" w:rsidRPr="006B7939" w:rsidRDefault="00BB4CF6" w:rsidP="00C62D81">
      <w:pPr>
        <w:spacing w:line="360" w:lineRule="exact"/>
        <w:rPr>
          <w:rFonts w:ascii="メイリオ" w:eastAsia="メイリオ" w:hAnsi="メイリオ" w:cs="メイリオ"/>
        </w:rPr>
      </w:pPr>
    </w:p>
    <w:p w14:paraId="0FA3A405" w14:textId="05E1F8B6" w:rsidR="006914CC" w:rsidRPr="00F66DCF" w:rsidRDefault="006914CC" w:rsidP="006914CC">
      <w:pPr>
        <w:pStyle w:val="4"/>
      </w:pPr>
      <w:r>
        <w:rPr>
          <w:rFonts w:hint="eastAsia"/>
        </w:rPr>
        <w:t>卒業</w:t>
      </w:r>
      <w:r w:rsidRPr="00F66DCF">
        <w:t>後の</w:t>
      </w:r>
      <w:r>
        <w:rPr>
          <w:rFonts w:hint="eastAsia"/>
        </w:rPr>
        <w:t>進路</w:t>
      </w:r>
    </w:p>
    <w:p w14:paraId="66447B6D" w14:textId="104B7BD9" w:rsidR="006914CC" w:rsidRDefault="006914CC" w:rsidP="006914CC">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rPr>
        <w:t>隊員活動中の業務</w:t>
      </w:r>
      <w:r w:rsidR="00D165A7">
        <w:rPr>
          <w:rFonts w:ascii="メイリオ" w:eastAsia="メイリオ" w:hAnsi="メイリオ" w:cs="メイリオ" w:hint="eastAsia"/>
        </w:rPr>
        <w:t>内容</w:t>
      </w:r>
      <w:r w:rsidR="00D76E16">
        <w:rPr>
          <w:rFonts w:ascii="メイリオ" w:eastAsia="メイリオ" w:hAnsi="メイリオ" w:cs="メイリオ" w:hint="eastAsia"/>
        </w:rPr>
        <w:t>を</w:t>
      </w:r>
      <w:r w:rsidRPr="006914CC">
        <w:rPr>
          <w:rFonts w:ascii="メイリオ" w:eastAsia="メイリオ" w:hAnsi="メイリオ" w:cs="メイリオ" w:hint="eastAsia"/>
        </w:rPr>
        <w:t>仕事として成立</w:t>
      </w:r>
      <w:r w:rsidR="00D76E16">
        <w:rPr>
          <w:rFonts w:ascii="メイリオ" w:eastAsia="メイリオ" w:hAnsi="メイリオ" w:cs="メイリオ" w:hint="eastAsia"/>
        </w:rPr>
        <w:t>させ</w:t>
      </w:r>
      <w:r>
        <w:rPr>
          <w:rFonts w:ascii="メイリオ" w:eastAsia="メイリオ" w:hAnsi="メイリオ" w:cs="メイリオ" w:hint="eastAsia"/>
        </w:rPr>
        <w:t>、</w:t>
      </w:r>
      <w:r w:rsidR="00C62D81">
        <w:rPr>
          <w:rFonts w:ascii="メイリオ" w:eastAsia="メイリオ" w:hAnsi="メイリオ" w:cs="メイリオ" w:hint="eastAsia"/>
        </w:rPr>
        <w:t>卒業後は</w:t>
      </w:r>
      <w:r>
        <w:rPr>
          <w:rFonts w:ascii="メイリオ" w:eastAsia="メイリオ" w:hAnsi="メイリオ" w:cs="メイリオ" w:hint="eastAsia"/>
        </w:rPr>
        <w:t>以下のことを想定しています。</w:t>
      </w:r>
    </w:p>
    <w:p w14:paraId="10A46584" w14:textId="2B06CACE" w:rsidR="00D76E16" w:rsidRDefault="00D76E16" w:rsidP="00D76E16">
      <w:pPr>
        <w:pStyle w:val="af0"/>
        <w:numPr>
          <w:ilvl w:val="0"/>
          <w:numId w:val="28"/>
        </w:numPr>
        <w:spacing w:line="360" w:lineRule="exact"/>
        <w:ind w:leftChars="0"/>
        <w:rPr>
          <w:rFonts w:ascii="メイリオ" w:eastAsia="メイリオ" w:hAnsi="メイリオ" w:cs="メイリオ"/>
        </w:rPr>
      </w:pPr>
      <w:r w:rsidRPr="0038746E">
        <w:rPr>
          <w:rFonts w:ascii="メイリオ" w:eastAsia="メイリオ" w:hAnsi="メイリオ" w:cs="メイリオ" w:hint="eastAsia"/>
        </w:rPr>
        <w:t>業務を引き継いで</w:t>
      </w:r>
      <w:r>
        <w:rPr>
          <w:rFonts w:ascii="メイリオ" w:eastAsia="メイリオ" w:hAnsi="メイリオ" w:cs="メイリオ" w:hint="eastAsia"/>
        </w:rPr>
        <w:t>町内で</w:t>
      </w:r>
      <w:r w:rsidRPr="0038746E">
        <w:rPr>
          <w:rFonts w:ascii="メイリオ" w:eastAsia="メイリオ" w:hAnsi="メイリオ" w:cs="メイリオ" w:hint="eastAsia"/>
        </w:rPr>
        <w:t>独立する</w:t>
      </w:r>
    </w:p>
    <w:p w14:paraId="2E7ED102" w14:textId="4434488F" w:rsidR="0038746E" w:rsidRPr="00C62D81" w:rsidRDefault="00D76E16" w:rsidP="00C62D81">
      <w:pPr>
        <w:pStyle w:val="af0"/>
        <w:numPr>
          <w:ilvl w:val="0"/>
          <w:numId w:val="28"/>
        </w:numPr>
        <w:spacing w:line="360" w:lineRule="exact"/>
        <w:ind w:leftChars="0"/>
        <w:rPr>
          <w:rFonts w:ascii="メイリオ" w:eastAsia="メイリオ" w:hAnsi="メイリオ" w:cs="メイリオ"/>
        </w:rPr>
      </w:pPr>
      <w:r>
        <w:rPr>
          <w:rFonts w:ascii="メイリオ" w:eastAsia="メイリオ" w:hAnsi="メイリオ" w:cs="メイリオ" w:hint="eastAsia"/>
        </w:rPr>
        <w:t>町内企業</w:t>
      </w:r>
      <w:r w:rsidR="0038746E" w:rsidRPr="0038746E">
        <w:rPr>
          <w:rFonts w:ascii="メイリオ" w:eastAsia="メイリオ" w:hAnsi="メイリオ" w:cs="メイリオ" w:hint="eastAsia"/>
        </w:rPr>
        <w:t>に</w:t>
      </w:r>
      <w:r w:rsidR="006914CC" w:rsidRPr="0038746E">
        <w:rPr>
          <w:rFonts w:ascii="メイリオ" w:eastAsia="メイリオ" w:hAnsi="メイリオ" w:cs="メイリオ" w:hint="eastAsia"/>
        </w:rPr>
        <w:t>雇用され</w:t>
      </w:r>
      <w:r>
        <w:rPr>
          <w:rFonts w:ascii="メイリオ" w:eastAsia="メイリオ" w:hAnsi="メイリオ" w:cs="メイリオ" w:hint="eastAsia"/>
        </w:rPr>
        <w:t>る</w:t>
      </w:r>
    </w:p>
    <w:p w14:paraId="7181AD34" w14:textId="726798D7" w:rsidR="00EC5106" w:rsidRPr="007B0BEB" w:rsidRDefault="00EC5106" w:rsidP="00EC5106">
      <w:pPr>
        <w:pStyle w:val="af3"/>
      </w:pPr>
      <w:r>
        <w:rPr>
          <w:rFonts w:hint="eastAsia"/>
        </w:rPr>
        <w:tab/>
      </w:r>
    </w:p>
    <w:p w14:paraId="0291EF3D" w14:textId="2B097298" w:rsidR="00EC5106" w:rsidRPr="00EC5106" w:rsidRDefault="00EC5106" w:rsidP="00EC5106">
      <w:pPr>
        <w:pStyle w:val="3"/>
        <w:rPr>
          <w:shd w:val="clear" w:color="auto" w:fill="03B8DF"/>
        </w:rPr>
      </w:pPr>
      <w:r>
        <w:rPr>
          <w:rFonts w:hint="eastAsia"/>
          <w:shd w:val="clear" w:color="auto" w:fill="03B8DF"/>
        </w:rPr>
        <w:t>対象となる方</w:t>
      </w:r>
    </w:p>
    <w:p w14:paraId="69FEB9D5" w14:textId="77B7965D" w:rsidR="00C62D81" w:rsidRDefault="00EA4EBF" w:rsidP="00C62D81">
      <w:pPr>
        <w:spacing w:line="360" w:lineRule="exact"/>
        <w:ind w:leftChars="400" w:left="840"/>
        <w:rPr>
          <w:rFonts w:ascii="メイリオ" w:eastAsia="メイリオ" w:hAnsi="メイリオ" w:cs="メイリオ"/>
        </w:rPr>
      </w:pPr>
      <w:r w:rsidRPr="00E74309">
        <w:rPr>
          <w:rFonts w:ascii="メイリオ" w:eastAsia="メイリオ" w:hAnsi="メイリオ" w:cs="メイリオ" w:hint="eastAsia"/>
        </w:rPr>
        <w:t>2</w:t>
      </w:r>
      <w:bookmarkStart w:id="1" w:name="_Hlk35776754"/>
      <w:r w:rsidRPr="00E74309">
        <w:rPr>
          <w:rFonts w:ascii="メイリオ" w:eastAsia="メイリオ" w:hAnsi="メイリオ" w:cs="メイリオ" w:hint="eastAsia"/>
        </w:rPr>
        <w:t>0歳以上概ね40歳以下の方</w:t>
      </w:r>
      <w:r w:rsidR="0038746E">
        <w:rPr>
          <w:rFonts w:ascii="メイリオ" w:eastAsia="メイリオ" w:hAnsi="メイリオ" w:cs="メイリオ" w:hint="eastAsia"/>
        </w:rPr>
        <w:t>（</w:t>
      </w:r>
      <w:r w:rsidR="00C638EA">
        <w:rPr>
          <w:rFonts w:ascii="メイリオ" w:eastAsia="メイリオ" w:hAnsi="メイリオ" w:cs="メイリオ" w:hint="eastAsia"/>
        </w:rPr>
        <w:t>学歴・性別・経験不問</w:t>
      </w:r>
      <w:r w:rsidR="0038746E">
        <w:rPr>
          <w:rFonts w:ascii="メイリオ" w:eastAsia="メイリオ" w:hAnsi="メイリオ" w:cs="メイリオ" w:hint="eastAsia"/>
        </w:rPr>
        <w:t>）、</w:t>
      </w:r>
      <w:r w:rsidR="003067AE" w:rsidRPr="00776719">
        <w:rPr>
          <w:rFonts w:ascii="メイリオ" w:eastAsia="メイリオ" w:hAnsi="メイリオ" w:cs="メイリオ" w:hint="eastAsia"/>
        </w:rPr>
        <w:t>社会経験、知識を活かして意欲を持って活動に取り組んでいただける方</w:t>
      </w:r>
      <w:r w:rsidR="00C62D81">
        <w:rPr>
          <w:rFonts w:ascii="メイリオ" w:eastAsia="メイリオ" w:hAnsi="メイリオ" w:cs="メイリオ" w:hint="eastAsia"/>
        </w:rPr>
        <w:t>。</w:t>
      </w:r>
    </w:p>
    <w:bookmarkEnd w:id="1"/>
    <w:p w14:paraId="6C03B589" w14:textId="77777777" w:rsidR="00A90A1B" w:rsidRDefault="003067AE" w:rsidP="00A90A1B">
      <w:pPr>
        <w:spacing w:line="360" w:lineRule="exact"/>
        <w:ind w:leftChars="400" w:left="840"/>
        <w:rPr>
          <w:rFonts w:ascii="メイリオ" w:eastAsia="メイリオ" w:hAnsi="メイリオ" w:cs="メイリオ"/>
        </w:rPr>
      </w:pPr>
      <w:r w:rsidRPr="00776719">
        <w:rPr>
          <w:rFonts w:ascii="メイリオ" w:eastAsia="メイリオ" w:hAnsi="メイリオ" w:cs="メイリオ"/>
        </w:rPr>
        <w:t>【具体的には】</w:t>
      </w:r>
    </w:p>
    <w:p w14:paraId="1E7EE013" w14:textId="69A4E3D4" w:rsidR="00A90A1B" w:rsidRDefault="0032163D" w:rsidP="00A90A1B">
      <w:pPr>
        <w:pStyle w:val="af0"/>
        <w:numPr>
          <w:ilvl w:val="1"/>
          <w:numId w:val="15"/>
        </w:numPr>
        <w:spacing w:line="360" w:lineRule="exact"/>
        <w:ind w:left="1260"/>
        <w:rPr>
          <w:rFonts w:ascii="メイリオ" w:eastAsia="メイリオ" w:hAnsi="メイリオ" w:cs="メイリオ"/>
        </w:rPr>
      </w:pPr>
      <w:r>
        <w:rPr>
          <w:rFonts w:ascii="メイリオ" w:eastAsia="メイリオ" w:hAnsi="メイリオ" w:cs="メイリオ" w:hint="eastAsia"/>
        </w:rPr>
        <w:t>3</w:t>
      </w:r>
      <w:r w:rsidR="00A26825" w:rsidRPr="00A90A1B">
        <w:rPr>
          <w:rFonts w:ascii="メイリオ" w:eastAsia="メイリオ" w:hAnsi="メイリオ" w:cs="メイリオ" w:hint="eastAsia"/>
        </w:rPr>
        <w:t>大都市圏、政令指定都市又は地方都市（条件不利地を除く）から住民票を異動することが可能な方。</w:t>
      </w:r>
    </w:p>
    <w:p w14:paraId="1DD3A30B" w14:textId="3FAFAC13" w:rsidR="00A90A1B" w:rsidRPr="00A90A1B" w:rsidRDefault="00A90A1B" w:rsidP="00A90A1B">
      <w:pPr>
        <w:pStyle w:val="af0"/>
        <w:numPr>
          <w:ilvl w:val="0"/>
          <w:numId w:val="17"/>
        </w:numPr>
        <w:spacing w:line="360" w:lineRule="exact"/>
        <w:ind w:leftChars="0"/>
        <w:rPr>
          <w:rFonts w:ascii="メイリオ" w:eastAsia="メイリオ" w:hAnsi="メイリオ" w:cs="メイリオ"/>
        </w:rPr>
      </w:pPr>
      <w:r w:rsidRPr="00A90A1B">
        <w:rPr>
          <w:rFonts w:ascii="メイリオ" w:eastAsia="メイリオ" w:hAnsi="メイリオ" w:cs="メイリオ"/>
        </w:rPr>
        <w:t>詳細は総務省「地域おこし協力隊」サイト又は町担当課にお問い合わせください。</w:t>
      </w:r>
    </w:p>
    <w:p w14:paraId="0AD13E49" w14:textId="77777777" w:rsidR="00A90A1B" w:rsidRDefault="00A26825" w:rsidP="00A90A1B">
      <w:pPr>
        <w:pStyle w:val="af0"/>
        <w:numPr>
          <w:ilvl w:val="1"/>
          <w:numId w:val="15"/>
        </w:numPr>
        <w:spacing w:line="360" w:lineRule="exact"/>
        <w:ind w:left="1260"/>
        <w:rPr>
          <w:rFonts w:ascii="メイリオ" w:eastAsia="メイリオ" w:hAnsi="メイリオ" w:cs="メイリオ"/>
        </w:rPr>
      </w:pPr>
      <w:bookmarkStart w:id="2" w:name="_Hlk35776846"/>
      <w:r w:rsidRPr="00A90A1B">
        <w:rPr>
          <w:rFonts w:ascii="メイリオ" w:eastAsia="メイリオ" w:hAnsi="メイリオ" w:cs="メイリオ" w:hint="eastAsia"/>
        </w:rPr>
        <w:t>地域になじむ意思があり、心身ともに健康である方。</w:t>
      </w:r>
    </w:p>
    <w:p w14:paraId="30A6FFB4" w14:textId="793116B2" w:rsidR="00A90A1B" w:rsidRDefault="00A26825" w:rsidP="00A90A1B">
      <w:pPr>
        <w:pStyle w:val="af0"/>
        <w:numPr>
          <w:ilvl w:val="1"/>
          <w:numId w:val="15"/>
        </w:numPr>
        <w:spacing w:line="360" w:lineRule="exact"/>
        <w:ind w:left="1260"/>
        <w:rPr>
          <w:rFonts w:ascii="メイリオ" w:eastAsia="メイリオ" w:hAnsi="メイリオ" w:cs="メイリオ"/>
        </w:rPr>
      </w:pPr>
      <w:r w:rsidRPr="00A90A1B">
        <w:rPr>
          <w:rFonts w:ascii="メイリオ" w:eastAsia="メイリオ" w:hAnsi="メイリオ" w:cs="メイリオ" w:hint="eastAsia"/>
        </w:rPr>
        <w:t>基本的なパソコン操作（Word</w:t>
      </w:r>
      <w:r w:rsidRPr="00A90A1B">
        <w:rPr>
          <w:rFonts w:ascii="メイリオ" w:eastAsia="メイリオ" w:hAnsi="メイリオ" w:cs="メイリオ"/>
        </w:rPr>
        <w:t>、</w:t>
      </w:r>
      <w:r w:rsidRPr="00A90A1B">
        <w:rPr>
          <w:rFonts w:ascii="メイリオ" w:eastAsia="メイリオ" w:hAnsi="メイリオ" w:cs="メイリオ" w:hint="eastAsia"/>
        </w:rPr>
        <w:t>Excel</w:t>
      </w:r>
      <w:r w:rsidRPr="00A90A1B">
        <w:rPr>
          <w:rFonts w:ascii="メイリオ" w:eastAsia="メイリオ" w:hAnsi="メイリオ" w:cs="メイリオ"/>
        </w:rPr>
        <w:t>、インターネット等）ができる方。</w:t>
      </w:r>
    </w:p>
    <w:p w14:paraId="6B40B428" w14:textId="7D5DCD7D" w:rsidR="0038746E" w:rsidRDefault="0038746E" w:rsidP="00A90A1B">
      <w:pPr>
        <w:pStyle w:val="af0"/>
        <w:numPr>
          <w:ilvl w:val="1"/>
          <w:numId w:val="15"/>
        </w:numPr>
        <w:spacing w:line="360" w:lineRule="exact"/>
        <w:ind w:left="1260"/>
        <w:rPr>
          <w:rFonts w:ascii="メイリオ" w:eastAsia="メイリオ" w:hAnsi="メイリオ" w:cs="メイリオ"/>
        </w:rPr>
      </w:pPr>
      <w:r>
        <w:rPr>
          <w:rFonts w:ascii="メイリオ" w:eastAsia="メイリオ" w:hAnsi="メイリオ" w:cs="メイリオ" w:hint="eastAsia"/>
        </w:rPr>
        <w:t>普通自動車運転免許証を所持する方。</w:t>
      </w:r>
    </w:p>
    <w:p w14:paraId="3A9467AE" w14:textId="5751A54F" w:rsidR="00A90A1B" w:rsidRDefault="00AF50CE" w:rsidP="009A26A3">
      <w:pPr>
        <w:pStyle w:val="af0"/>
        <w:numPr>
          <w:ilvl w:val="1"/>
          <w:numId w:val="15"/>
        </w:numPr>
        <w:spacing w:line="360" w:lineRule="exact"/>
        <w:ind w:left="1260"/>
        <w:rPr>
          <w:rFonts w:ascii="メイリオ" w:eastAsia="メイリオ" w:hAnsi="メイリオ" w:cs="メイリオ"/>
        </w:rPr>
      </w:pPr>
      <w:r w:rsidRPr="00A90A1B">
        <w:rPr>
          <w:rFonts w:ascii="メイリオ" w:eastAsia="メイリオ" w:hAnsi="メイリオ" w:cs="メイリオ" w:hint="eastAsia"/>
        </w:rPr>
        <w:t>地方公務員法第</w:t>
      </w:r>
      <w:r w:rsidR="0032163D">
        <w:rPr>
          <w:rFonts w:ascii="メイリオ" w:eastAsia="メイリオ" w:hAnsi="メイリオ" w:cs="メイリオ" w:hint="eastAsia"/>
        </w:rPr>
        <w:t>16</w:t>
      </w:r>
      <w:r w:rsidR="00A26825" w:rsidRPr="00A90A1B">
        <w:rPr>
          <w:rFonts w:ascii="メイリオ" w:eastAsia="メイリオ" w:hAnsi="メイリオ" w:cs="メイリオ" w:hint="eastAsia"/>
        </w:rPr>
        <w:t>条に規定する欠格条項に該当しない方。</w:t>
      </w:r>
    </w:p>
    <w:p w14:paraId="723FA25C" w14:textId="1D4FAA71" w:rsidR="004F499D" w:rsidRDefault="004F499D" w:rsidP="009A26A3">
      <w:pPr>
        <w:pStyle w:val="af0"/>
        <w:numPr>
          <w:ilvl w:val="1"/>
          <w:numId w:val="15"/>
        </w:numPr>
        <w:spacing w:line="360" w:lineRule="exact"/>
        <w:ind w:left="1260"/>
        <w:rPr>
          <w:rFonts w:ascii="メイリオ" w:eastAsia="メイリオ" w:hAnsi="メイリオ" w:cs="メイリオ"/>
        </w:rPr>
      </w:pPr>
      <w:r>
        <w:rPr>
          <w:rFonts w:ascii="メイリオ" w:eastAsia="メイリオ" w:hAnsi="メイリオ" w:cs="メイリオ" w:hint="eastAsia"/>
        </w:rPr>
        <w:t>魚に没頭できる方。</w:t>
      </w:r>
    </w:p>
    <w:p w14:paraId="144A6368" w14:textId="6188226F" w:rsidR="008D0456" w:rsidRDefault="005479DB" w:rsidP="009A26A3">
      <w:pPr>
        <w:pStyle w:val="af0"/>
        <w:numPr>
          <w:ilvl w:val="1"/>
          <w:numId w:val="15"/>
        </w:numPr>
        <w:spacing w:line="360" w:lineRule="exact"/>
        <w:ind w:left="1260"/>
        <w:rPr>
          <w:rFonts w:ascii="メイリオ" w:eastAsia="メイリオ" w:hAnsi="メイリオ" w:cs="メイリオ"/>
        </w:rPr>
      </w:pPr>
      <w:r>
        <w:rPr>
          <w:rFonts w:ascii="メイリオ" w:eastAsia="メイリオ" w:hAnsi="メイリオ" w:cs="メイリオ" w:hint="eastAsia"/>
        </w:rPr>
        <w:t>素直に人の話を聴く力があり、積極的にコミュニケーションがとれる方</w:t>
      </w:r>
    </w:p>
    <w:p w14:paraId="3E9DF94E" w14:textId="7C9896D9" w:rsidR="005479DB" w:rsidRDefault="005479DB" w:rsidP="009A26A3">
      <w:pPr>
        <w:pStyle w:val="af0"/>
        <w:numPr>
          <w:ilvl w:val="1"/>
          <w:numId w:val="15"/>
        </w:numPr>
        <w:spacing w:line="360" w:lineRule="exact"/>
        <w:ind w:left="1260"/>
        <w:rPr>
          <w:rFonts w:ascii="メイリオ" w:eastAsia="メイリオ" w:hAnsi="メイリオ" w:cs="メイリオ"/>
        </w:rPr>
      </w:pPr>
      <w:r>
        <w:rPr>
          <w:rFonts w:ascii="メイリオ" w:eastAsia="メイリオ" w:hAnsi="メイリオ" w:cs="メイリオ" w:hint="eastAsia"/>
        </w:rPr>
        <w:t>積極的な販路開拓などフットワークが軽い方</w:t>
      </w:r>
    </w:p>
    <w:bookmarkEnd w:id="2"/>
    <w:p w14:paraId="066E1D60" w14:textId="77777777" w:rsidR="00A90A1B" w:rsidRPr="005479DB" w:rsidRDefault="00A90A1B" w:rsidP="005479DB">
      <w:pPr>
        <w:spacing w:line="360" w:lineRule="exact"/>
        <w:rPr>
          <w:rFonts w:ascii="メイリオ" w:eastAsia="メイリオ" w:hAnsi="メイリオ" w:cs="メイリオ"/>
        </w:rPr>
      </w:pPr>
    </w:p>
    <w:p w14:paraId="0933FFBB" w14:textId="77777777" w:rsidR="005479DB" w:rsidRDefault="00A26825" w:rsidP="008D0456">
      <w:pPr>
        <w:pStyle w:val="af0"/>
        <w:spacing w:line="360" w:lineRule="exact"/>
        <w:ind w:left="840"/>
        <w:rPr>
          <w:rFonts w:ascii="メイリオ" w:eastAsia="メイリオ" w:hAnsi="メイリオ" w:cs="メイリオ"/>
        </w:rPr>
      </w:pPr>
      <w:r w:rsidRPr="00A90A1B">
        <w:rPr>
          <w:rFonts w:ascii="メイリオ" w:eastAsia="メイリオ" w:hAnsi="メイリオ" w:cs="メイリオ"/>
        </w:rPr>
        <w:t>◆以下</w:t>
      </w:r>
      <w:r w:rsidR="005479DB">
        <w:rPr>
          <w:rFonts w:ascii="メイリオ" w:eastAsia="メイリオ" w:hAnsi="メイリオ" w:cs="メイリオ" w:hint="eastAsia"/>
        </w:rPr>
        <w:t>のスキルをお持ちの方を歓迎</w:t>
      </w:r>
    </w:p>
    <w:p w14:paraId="6EB50F81" w14:textId="5C78862A" w:rsidR="00C62D81" w:rsidRDefault="00C62D81" w:rsidP="00C62D81">
      <w:pPr>
        <w:pStyle w:val="af0"/>
        <w:numPr>
          <w:ilvl w:val="0"/>
          <w:numId w:val="16"/>
        </w:numPr>
        <w:spacing w:line="360" w:lineRule="exact"/>
        <w:ind w:left="1260"/>
        <w:rPr>
          <w:rFonts w:ascii="メイリオ" w:eastAsia="メイリオ" w:hAnsi="メイリオ" w:cs="メイリオ"/>
        </w:rPr>
      </w:pPr>
      <w:r>
        <w:rPr>
          <w:rFonts w:ascii="メイリオ" w:eastAsia="メイリオ" w:hAnsi="メイリオ" w:cs="メイリオ" w:hint="eastAsia"/>
        </w:rPr>
        <w:t>水産高校・水産系大学等出身者、水産物販売・調理等経験者</w:t>
      </w:r>
    </w:p>
    <w:p w14:paraId="14006A7C" w14:textId="6AFB188F" w:rsidR="00C62D81" w:rsidRPr="00C62D81" w:rsidRDefault="00C62D81" w:rsidP="00016645">
      <w:pPr>
        <w:pStyle w:val="af0"/>
        <w:numPr>
          <w:ilvl w:val="0"/>
          <w:numId w:val="16"/>
        </w:numPr>
        <w:spacing w:line="360" w:lineRule="exact"/>
        <w:ind w:left="1260"/>
        <w:rPr>
          <w:rFonts w:ascii="メイリオ" w:eastAsia="メイリオ" w:hAnsi="メイリオ" w:cs="メイリオ"/>
        </w:rPr>
      </w:pPr>
      <w:r w:rsidRPr="00C62D81">
        <w:rPr>
          <w:rFonts w:ascii="メイリオ" w:eastAsia="メイリオ" w:hAnsi="メイリオ" w:cs="メイリオ" w:hint="eastAsia"/>
        </w:rPr>
        <w:t>水産物</w:t>
      </w:r>
      <w:r w:rsidR="005479DB" w:rsidRPr="00C62D81">
        <w:rPr>
          <w:rFonts w:ascii="メイリオ" w:eastAsia="メイリオ" w:hAnsi="メイリオ" w:cs="メイリオ" w:hint="eastAsia"/>
        </w:rPr>
        <w:t>（</w:t>
      </w:r>
      <w:r w:rsidRPr="00C62D81">
        <w:rPr>
          <w:rFonts w:ascii="メイリオ" w:eastAsia="メイリオ" w:hAnsi="メイリオ" w:cs="メイリオ" w:hint="eastAsia"/>
        </w:rPr>
        <w:t>素材</w:t>
      </w:r>
      <w:r w:rsidR="005479DB" w:rsidRPr="00C62D81">
        <w:rPr>
          <w:rFonts w:ascii="メイリオ" w:eastAsia="メイリオ" w:hAnsi="メイリオ" w:cs="メイリオ" w:hint="eastAsia"/>
        </w:rPr>
        <w:t>、料理、加工品、ストーリー）に強い興味関心を持つ方</w:t>
      </w:r>
    </w:p>
    <w:p w14:paraId="57F50D5B" w14:textId="33656358" w:rsidR="005479DB" w:rsidRPr="00C62D81" w:rsidRDefault="00C62D81" w:rsidP="00C62D81">
      <w:pPr>
        <w:pStyle w:val="af0"/>
        <w:numPr>
          <w:ilvl w:val="0"/>
          <w:numId w:val="16"/>
        </w:numPr>
        <w:spacing w:line="360" w:lineRule="exact"/>
        <w:ind w:left="1260"/>
        <w:rPr>
          <w:rFonts w:ascii="メイリオ" w:eastAsia="メイリオ" w:hAnsi="メイリオ" w:cs="メイリオ"/>
        </w:rPr>
      </w:pPr>
      <w:r>
        <w:rPr>
          <w:rFonts w:ascii="メイリオ" w:eastAsia="メイリオ" w:hAnsi="メイリオ" w:cs="メイリオ" w:hint="eastAsia"/>
        </w:rPr>
        <w:t>既存に囚われず新たなワークスタイルに理解と興味があり、人と人を繋ぐことが好きな方</w:t>
      </w:r>
    </w:p>
    <w:p w14:paraId="43DB4C78" w14:textId="7124161F" w:rsidR="007E5DD7" w:rsidRDefault="007E5DD7" w:rsidP="007E5DD7">
      <w:pPr>
        <w:pStyle w:val="af0"/>
        <w:numPr>
          <w:ilvl w:val="0"/>
          <w:numId w:val="16"/>
        </w:numPr>
        <w:spacing w:line="360" w:lineRule="exact"/>
        <w:ind w:left="1260"/>
        <w:rPr>
          <w:rFonts w:ascii="メイリオ" w:eastAsia="メイリオ" w:hAnsi="メイリオ" w:cs="メイリオ"/>
        </w:rPr>
      </w:pPr>
      <w:r w:rsidRPr="007E5DD7">
        <w:rPr>
          <w:rFonts w:ascii="メイリオ" w:eastAsia="メイリオ" w:hAnsi="メイリオ" w:cs="メイリオ" w:hint="eastAsia"/>
        </w:rPr>
        <w:t>イベントの企画運営を行</w:t>
      </w:r>
      <w:r w:rsidR="00C62D81">
        <w:rPr>
          <w:rFonts w:ascii="メイリオ" w:eastAsia="メイリオ" w:hAnsi="メイリオ" w:cs="メイリオ" w:hint="eastAsia"/>
        </w:rPr>
        <w:t>な</w:t>
      </w:r>
      <w:r w:rsidRPr="007E5DD7">
        <w:rPr>
          <w:rFonts w:ascii="メイリオ" w:eastAsia="メイリオ" w:hAnsi="メイリオ" w:cs="メイリオ" w:hint="eastAsia"/>
        </w:rPr>
        <w:t>ったことがある方</w:t>
      </w:r>
    </w:p>
    <w:p w14:paraId="7F637CFA" w14:textId="77777777" w:rsidR="00D76E16" w:rsidRPr="004F499D" w:rsidRDefault="00D76E16" w:rsidP="004F499D">
      <w:pPr>
        <w:spacing w:line="360" w:lineRule="exact"/>
        <w:rPr>
          <w:rFonts w:ascii="メイリオ" w:eastAsia="メイリオ" w:hAnsi="メイリオ" w:cs="メイリオ"/>
        </w:rPr>
      </w:pPr>
    </w:p>
    <w:p w14:paraId="5961B58E" w14:textId="418181FE" w:rsidR="00A90A1B" w:rsidRDefault="00A90A1B" w:rsidP="00A90A1B">
      <w:pPr>
        <w:pStyle w:val="af3"/>
      </w:pPr>
      <w:r>
        <w:rPr>
          <w:rFonts w:hint="eastAsia"/>
        </w:rPr>
        <w:tab/>
      </w:r>
    </w:p>
    <w:p w14:paraId="7CFCC2CA" w14:textId="77777777" w:rsidR="00A90A1B" w:rsidRDefault="00BD6B6E" w:rsidP="00E22356">
      <w:pPr>
        <w:pStyle w:val="3"/>
        <w:rPr>
          <w:rFonts w:ascii="メイリオ" w:hAnsi="メイリオ" w:cs="メイリオ"/>
        </w:rPr>
      </w:pPr>
      <w:r w:rsidRPr="00A90A1B">
        <w:rPr>
          <w:rStyle w:val="30"/>
          <w:shd w:val="clear" w:color="auto" w:fill="03B8DF"/>
        </w:rPr>
        <w:t>勤務地</w:t>
      </w:r>
    </w:p>
    <w:p w14:paraId="38210A9B" w14:textId="1577120B" w:rsidR="00BD6B6E" w:rsidRPr="0038746E" w:rsidRDefault="00BD6B6E" w:rsidP="00756B91">
      <w:pPr>
        <w:spacing w:line="360" w:lineRule="exact"/>
        <w:ind w:leftChars="400" w:left="840"/>
        <w:rPr>
          <w:rFonts w:ascii="メイリオ" w:eastAsia="メイリオ" w:hAnsi="メイリオ" w:cs="メイリオ"/>
        </w:rPr>
      </w:pPr>
      <w:r w:rsidRPr="00776719">
        <w:rPr>
          <w:rFonts w:ascii="メイリオ" w:eastAsia="メイリオ" w:hAnsi="メイリオ" w:cs="メイリオ"/>
        </w:rPr>
        <w:t>山口県阿武郡阿武町内</w:t>
      </w:r>
    </w:p>
    <w:p w14:paraId="66A0BBD7" w14:textId="01BD5FD1" w:rsidR="00EE4C4C" w:rsidRPr="00776719" w:rsidRDefault="00A90A1B" w:rsidP="00A90A1B">
      <w:pPr>
        <w:pStyle w:val="af3"/>
      </w:pPr>
      <w:r>
        <w:rPr>
          <w:rFonts w:hint="eastAsia"/>
        </w:rPr>
        <w:lastRenderedPageBreak/>
        <w:tab/>
      </w:r>
    </w:p>
    <w:p w14:paraId="3279D2EC" w14:textId="7DD4F13D" w:rsidR="00E22356" w:rsidRDefault="00E22356" w:rsidP="00E22356">
      <w:pPr>
        <w:pStyle w:val="3"/>
      </w:pPr>
      <w:r w:rsidRPr="00E22356">
        <w:rPr>
          <w:shd w:val="clear" w:color="auto" w:fill="03B8DF"/>
        </w:rPr>
        <w:t>勤務時間及び休暇</w:t>
      </w:r>
    </w:p>
    <w:p w14:paraId="3A76B284" w14:textId="77777777" w:rsidR="009C1B43" w:rsidRDefault="00357F12" w:rsidP="00E22356">
      <w:pPr>
        <w:pStyle w:val="af0"/>
        <w:numPr>
          <w:ilvl w:val="0"/>
          <w:numId w:val="18"/>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勤務は月曜日～金曜日、</w:t>
      </w:r>
      <w:r w:rsidR="00492211" w:rsidRPr="00E22356">
        <w:rPr>
          <w:rFonts w:ascii="メイリオ" w:eastAsia="メイリオ" w:hAnsi="メイリオ" w:cs="メイリオ" w:hint="eastAsia"/>
        </w:rPr>
        <w:t>原則</w:t>
      </w:r>
      <w:r w:rsidRPr="00E22356">
        <w:rPr>
          <w:rFonts w:ascii="メイリオ" w:eastAsia="メイリオ" w:hAnsi="メイリオ" w:cs="メイリオ" w:hint="eastAsia"/>
        </w:rPr>
        <w:t>午前</w:t>
      </w:r>
      <w:r w:rsidR="0032163D">
        <w:rPr>
          <w:rFonts w:ascii="メイリオ" w:eastAsia="メイリオ" w:hAnsi="メイリオ" w:cs="メイリオ" w:hint="eastAsia"/>
        </w:rPr>
        <w:t>8</w:t>
      </w:r>
      <w:r w:rsidRPr="00E22356">
        <w:rPr>
          <w:rFonts w:ascii="メイリオ" w:eastAsia="メイリオ" w:hAnsi="メイリオ" w:cs="メイリオ" w:hint="eastAsia"/>
        </w:rPr>
        <w:t>時30分から午後</w:t>
      </w:r>
      <w:r w:rsidR="0032163D">
        <w:rPr>
          <w:rFonts w:ascii="メイリオ" w:eastAsia="メイリオ" w:hAnsi="メイリオ" w:cs="メイリオ" w:hint="eastAsia"/>
        </w:rPr>
        <w:t>5</w:t>
      </w:r>
      <w:r w:rsidRPr="00E22356">
        <w:rPr>
          <w:rFonts w:ascii="メイリオ" w:eastAsia="メイリオ" w:hAnsi="メイリオ" w:cs="メイリオ" w:hint="eastAsia"/>
        </w:rPr>
        <w:t>時</w:t>
      </w:r>
      <w:r w:rsidR="0038746E">
        <w:rPr>
          <w:rFonts w:ascii="メイリオ" w:eastAsia="メイリオ" w:hAnsi="メイリオ" w:cs="メイリオ" w:hint="eastAsia"/>
        </w:rPr>
        <w:t>00</w:t>
      </w:r>
      <w:r w:rsidR="00EE4C4C" w:rsidRPr="00E22356">
        <w:rPr>
          <w:rFonts w:ascii="メイリオ" w:eastAsia="メイリオ" w:hAnsi="メイリオ" w:cs="メイリオ" w:hint="eastAsia"/>
        </w:rPr>
        <w:t>分までと</w:t>
      </w:r>
      <w:r w:rsidR="00C62D81">
        <w:rPr>
          <w:rFonts w:ascii="メイリオ" w:eastAsia="メイリオ" w:hAnsi="メイリオ" w:cs="メイリオ" w:hint="eastAsia"/>
        </w:rPr>
        <w:t>します</w:t>
      </w:r>
      <w:r w:rsidR="009C1B43">
        <w:rPr>
          <w:rFonts w:ascii="メイリオ" w:eastAsia="メイリオ" w:hAnsi="メイリオ" w:cs="メイリオ" w:hint="eastAsia"/>
        </w:rPr>
        <w:t>。</w:t>
      </w:r>
    </w:p>
    <w:p w14:paraId="08C8F63B" w14:textId="22BEAB2D" w:rsidR="00E22356" w:rsidRDefault="009C1B43" w:rsidP="009C1B43">
      <w:pPr>
        <w:pStyle w:val="af0"/>
        <w:spacing w:line="360" w:lineRule="exact"/>
        <w:ind w:leftChars="0" w:left="1260"/>
        <w:rPr>
          <w:rFonts w:ascii="メイリオ" w:eastAsia="メイリオ" w:hAnsi="メイリオ" w:cs="メイリオ"/>
        </w:rPr>
      </w:pPr>
      <w:r>
        <w:rPr>
          <w:rFonts w:ascii="メイリオ" w:eastAsia="メイリオ" w:hAnsi="メイリオ" w:cs="メイリオ" w:hint="eastAsia"/>
        </w:rPr>
        <w:t>漁業者や飲食店対応など</w:t>
      </w:r>
      <w:r w:rsidR="00C62D81">
        <w:rPr>
          <w:rFonts w:ascii="メイリオ" w:eastAsia="メイリオ" w:hAnsi="メイリオ" w:cs="メイリオ" w:hint="eastAsia"/>
        </w:rPr>
        <w:t>特殊な</w:t>
      </w:r>
      <w:r w:rsidR="00EE4C4C" w:rsidRPr="00E22356">
        <w:rPr>
          <w:rFonts w:ascii="メイリオ" w:eastAsia="メイリオ" w:hAnsi="メイリオ" w:cs="メイリオ" w:hint="eastAsia"/>
        </w:rPr>
        <w:t>活動内容</w:t>
      </w:r>
      <w:r w:rsidR="00C62D81">
        <w:rPr>
          <w:rFonts w:ascii="メイリオ" w:eastAsia="メイリオ" w:hAnsi="メイリオ" w:cs="メイリオ" w:hint="eastAsia"/>
        </w:rPr>
        <w:t>なので、</w:t>
      </w:r>
      <w:r>
        <w:rPr>
          <w:rFonts w:ascii="メイリオ" w:eastAsia="メイリオ" w:hAnsi="メイリオ" w:cs="メイリオ" w:hint="eastAsia"/>
        </w:rPr>
        <w:t>現場の状況優先とします。</w:t>
      </w:r>
    </w:p>
    <w:p w14:paraId="3896D633" w14:textId="253B7160" w:rsidR="00E22356" w:rsidRDefault="00357F12" w:rsidP="00E22356">
      <w:pPr>
        <w:pStyle w:val="af0"/>
        <w:numPr>
          <w:ilvl w:val="0"/>
          <w:numId w:val="18"/>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休日は、土日、国民の祝日、年末年始</w:t>
      </w:r>
      <w:r w:rsidRPr="00E22356">
        <w:rPr>
          <w:rFonts w:ascii="メイリオ" w:eastAsia="メイリオ" w:hAnsi="メイリオ" w:cs="メイリオ"/>
        </w:rPr>
        <w:t>(12</w:t>
      </w:r>
      <w:r w:rsidRPr="00E22356">
        <w:rPr>
          <w:rFonts w:ascii="メイリオ" w:eastAsia="メイリオ" w:hAnsi="メイリオ" w:cs="メイリオ" w:hint="eastAsia"/>
        </w:rPr>
        <w:t>月</w:t>
      </w:r>
      <w:r w:rsidRPr="00E22356">
        <w:rPr>
          <w:rFonts w:ascii="メイリオ" w:eastAsia="メイリオ" w:hAnsi="メイリオ" w:cs="メイリオ"/>
        </w:rPr>
        <w:t>29</w:t>
      </w:r>
      <w:r w:rsidRPr="00E22356">
        <w:rPr>
          <w:rFonts w:ascii="メイリオ" w:eastAsia="メイリオ" w:hAnsi="メイリオ" w:cs="メイリオ" w:hint="eastAsia"/>
        </w:rPr>
        <w:t>日から翌年</w:t>
      </w:r>
      <w:r w:rsidR="0032163D">
        <w:rPr>
          <w:rFonts w:ascii="メイリオ" w:eastAsia="メイリオ" w:hAnsi="メイリオ" w:cs="メイリオ" w:hint="eastAsia"/>
        </w:rPr>
        <w:t>1</w:t>
      </w:r>
      <w:r w:rsidRPr="00E22356">
        <w:rPr>
          <w:rFonts w:ascii="メイリオ" w:eastAsia="メイリオ" w:hAnsi="メイリオ" w:cs="メイリオ" w:hint="eastAsia"/>
        </w:rPr>
        <w:t>月</w:t>
      </w:r>
      <w:r w:rsidR="0032163D">
        <w:rPr>
          <w:rFonts w:ascii="メイリオ" w:eastAsia="メイリオ" w:hAnsi="メイリオ" w:cs="メイリオ" w:hint="eastAsia"/>
        </w:rPr>
        <w:t>3</w:t>
      </w:r>
      <w:r w:rsidRPr="00E22356">
        <w:rPr>
          <w:rFonts w:ascii="メイリオ" w:eastAsia="メイリオ" w:hAnsi="メイリオ" w:cs="メイリオ" w:hint="eastAsia"/>
        </w:rPr>
        <w:t>日</w:t>
      </w:r>
      <w:r w:rsidRPr="00E22356">
        <w:rPr>
          <w:rFonts w:ascii="メイリオ" w:eastAsia="メイリオ" w:hAnsi="メイリオ" w:cs="メイリオ"/>
        </w:rPr>
        <w:t>)</w:t>
      </w:r>
      <w:r w:rsidRPr="00E22356">
        <w:rPr>
          <w:rFonts w:ascii="メイリオ" w:eastAsia="メイリオ" w:hAnsi="メイリオ" w:cs="メイリオ" w:hint="eastAsia"/>
        </w:rPr>
        <w:t>とします。なお、休日や時間外に勤務した場合は勤務日に振り替えます。</w:t>
      </w:r>
    </w:p>
    <w:p w14:paraId="72523DC3" w14:textId="07741426" w:rsidR="00EE4C4C" w:rsidRPr="00E22356" w:rsidRDefault="00357F12" w:rsidP="00E22356">
      <w:pPr>
        <w:pStyle w:val="af0"/>
        <w:numPr>
          <w:ilvl w:val="0"/>
          <w:numId w:val="18"/>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休暇は、年次有給休暇とします。日数は</w:t>
      </w:r>
      <w:r w:rsidR="0032163D">
        <w:rPr>
          <w:rFonts w:ascii="メイリオ" w:eastAsia="メイリオ" w:hAnsi="メイリオ" w:cs="メイリオ" w:hint="eastAsia"/>
        </w:rPr>
        <w:t>1</w:t>
      </w:r>
      <w:r w:rsidRPr="00E22356">
        <w:rPr>
          <w:rFonts w:ascii="メイリオ" w:eastAsia="メイリオ" w:hAnsi="メイリオ" w:cs="メイリオ" w:hint="eastAsia"/>
        </w:rPr>
        <w:t>年において</w:t>
      </w:r>
      <w:r w:rsidR="0032163D">
        <w:rPr>
          <w:rFonts w:ascii="メイリオ" w:eastAsia="メイリオ" w:hAnsi="メイリオ" w:cs="メイリオ" w:hint="eastAsia"/>
        </w:rPr>
        <w:t>12</w:t>
      </w:r>
      <w:r w:rsidRPr="00E22356">
        <w:rPr>
          <w:rFonts w:ascii="メイリオ" w:eastAsia="メイリオ" w:hAnsi="メイリオ" w:cs="メイリオ" w:hint="eastAsia"/>
        </w:rPr>
        <w:t>日（毎月</w:t>
      </w:r>
      <w:r w:rsidR="0032163D">
        <w:rPr>
          <w:rFonts w:ascii="メイリオ" w:eastAsia="メイリオ" w:hAnsi="メイリオ" w:cs="メイリオ" w:hint="eastAsia"/>
        </w:rPr>
        <w:t>1</w:t>
      </w:r>
      <w:r w:rsidR="00EE4C4C" w:rsidRPr="00E22356">
        <w:rPr>
          <w:rFonts w:ascii="メイリオ" w:eastAsia="メイリオ" w:hAnsi="メイリオ" w:cs="メイリオ" w:hint="eastAsia"/>
        </w:rPr>
        <w:t>日）とします。</w:t>
      </w:r>
    </w:p>
    <w:p w14:paraId="396ABDD9" w14:textId="1F1DAC46" w:rsidR="00EE4C4C" w:rsidRPr="00776719" w:rsidRDefault="00E22356" w:rsidP="00E22356">
      <w:pPr>
        <w:pStyle w:val="af3"/>
      </w:pPr>
      <w:r>
        <w:rPr>
          <w:rFonts w:hint="eastAsia"/>
        </w:rPr>
        <w:tab/>
      </w:r>
    </w:p>
    <w:p w14:paraId="027BDC23" w14:textId="77777777" w:rsidR="00E22356" w:rsidRDefault="00EE4C4C" w:rsidP="00E22356">
      <w:pPr>
        <w:pStyle w:val="3"/>
        <w:rPr>
          <w:rFonts w:ascii="メイリオ" w:hAnsi="メイリオ" w:cs="メイリオ"/>
        </w:rPr>
      </w:pPr>
      <w:r w:rsidRPr="00E22356">
        <w:rPr>
          <w:rStyle w:val="30"/>
          <w:shd w:val="clear" w:color="auto" w:fill="03B8DF"/>
        </w:rPr>
        <w:t>給与</w:t>
      </w:r>
    </w:p>
    <w:p w14:paraId="4810703F" w14:textId="77777777" w:rsidR="009767AD" w:rsidRDefault="00EE4C4C" w:rsidP="00E22356">
      <w:pPr>
        <w:spacing w:line="360" w:lineRule="exact"/>
        <w:ind w:leftChars="400" w:left="840"/>
        <w:rPr>
          <w:rFonts w:ascii="メイリオ" w:eastAsia="メイリオ" w:hAnsi="メイリオ" w:cs="メイリオ"/>
        </w:rPr>
      </w:pPr>
      <w:r w:rsidRPr="00776719">
        <w:rPr>
          <w:rFonts w:ascii="メイリオ" w:eastAsia="メイリオ" w:hAnsi="メイリオ" w:cs="メイリオ" w:hint="eastAsia"/>
        </w:rPr>
        <w:t>月額／</w:t>
      </w:r>
      <w:r w:rsidR="0032163D">
        <w:rPr>
          <w:rFonts w:ascii="メイリオ" w:eastAsia="メイリオ" w:hAnsi="メイリオ" w:cs="メイリオ" w:hint="eastAsia"/>
        </w:rPr>
        <w:t>166,000</w:t>
      </w:r>
      <w:r w:rsidRPr="00776719">
        <w:rPr>
          <w:rFonts w:ascii="メイリオ" w:eastAsia="メイリオ" w:hAnsi="メイリオ" w:cs="メイリオ" w:hint="eastAsia"/>
        </w:rPr>
        <w:t>円（ここから社会保険料等を控除します。）</w:t>
      </w:r>
    </w:p>
    <w:p w14:paraId="41F92321" w14:textId="69F7C6BF" w:rsidR="00756B91" w:rsidRPr="00776719" w:rsidRDefault="009767AD" w:rsidP="00E22356">
      <w:pPr>
        <w:spacing w:line="360" w:lineRule="exact"/>
        <w:ind w:leftChars="400" w:left="840"/>
        <w:rPr>
          <w:rFonts w:ascii="メイリオ" w:eastAsia="メイリオ" w:hAnsi="メイリオ" w:cs="メイリオ"/>
        </w:rPr>
      </w:pPr>
      <w:r>
        <w:rPr>
          <w:rFonts w:ascii="メイリオ" w:eastAsia="メイリオ" w:hAnsi="メイリオ" w:cs="メイリオ" w:hint="eastAsia"/>
        </w:rPr>
        <w:t>※上記のほか、活動状況に応じて年2回の</w:t>
      </w:r>
      <w:r w:rsidR="00756B91">
        <w:rPr>
          <w:rFonts w:ascii="メイリオ" w:eastAsia="メイリオ" w:hAnsi="メイリオ" w:cs="メイリオ" w:hint="eastAsia"/>
        </w:rPr>
        <w:t>期末手当</w:t>
      </w:r>
      <w:r>
        <w:rPr>
          <w:rFonts w:ascii="メイリオ" w:eastAsia="メイリオ" w:hAnsi="メイリオ" w:cs="メイリオ" w:hint="eastAsia"/>
        </w:rPr>
        <w:t>を支給します。</w:t>
      </w:r>
    </w:p>
    <w:p w14:paraId="1F66B035" w14:textId="4182B446" w:rsidR="00E22356" w:rsidRDefault="00E22356" w:rsidP="00E22356">
      <w:pPr>
        <w:pStyle w:val="af3"/>
      </w:pPr>
      <w:r>
        <w:rPr>
          <w:rFonts w:hint="eastAsia"/>
        </w:rPr>
        <w:tab/>
      </w:r>
    </w:p>
    <w:p w14:paraId="3970FEEB" w14:textId="77777777" w:rsidR="00E22356" w:rsidRPr="00E22356" w:rsidRDefault="00741CBA" w:rsidP="00E22356">
      <w:pPr>
        <w:pStyle w:val="3"/>
        <w:rPr>
          <w:shd w:val="clear" w:color="auto" w:fill="03B8DF"/>
        </w:rPr>
      </w:pPr>
      <w:r w:rsidRPr="00E22356">
        <w:rPr>
          <w:shd w:val="clear" w:color="auto" w:fill="03B8DF"/>
        </w:rPr>
        <w:t>副業</w:t>
      </w:r>
    </w:p>
    <w:p w14:paraId="58C8B3A7" w14:textId="2F05F3EC" w:rsidR="00E22356" w:rsidRDefault="007A628D" w:rsidP="00E22356">
      <w:pPr>
        <w:spacing w:line="360" w:lineRule="exact"/>
        <w:ind w:leftChars="400" w:left="840"/>
        <w:rPr>
          <w:rFonts w:ascii="メイリオ" w:eastAsia="メイリオ" w:hAnsi="メイリオ" w:cs="メイリオ"/>
        </w:rPr>
      </w:pPr>
      <w:r w:rsidRPr="007A628D">
        <w:rPr>
          <w:rFonts w:ascii="メイリオ" w:eastAsia="メイリオ" w:hAnsi="メイリオ" w:cs="メイリオ" w:hint="eastAsia"/>
        </w:rPr>
        <w:t>担当業務</w:t>
      </w:r>
      <w:r w:rsidR="009C1B43">
        <w:rPr>
          <w:rFonts w:ascii="メイリオ" w:eastAsia="メイリオ" w:hAnsi="メイリオ" w:cs="メイリオ" w:hint="eastAsia"/>
        </w:rPr>
        <w:t>の延長での収入に限り、副業として</w:t>
      </w:r>
      <w:r>
        <w:rPr>
          <w:rFonts w:ascii="メイリオ" w:eastAsia="メイリオ" w:hAnsi="メイリオ" w:cs="メイリオ" w:hint="eastAsia"/>
        </w:rPr>
        <w:t>相談に応じます。</w:t>
      </w:r>
    </w:p>
    <w:p w14:paraId="38B8B941" w14:textId="21A7CAE2" w:rsidR="00E22356" w:rsidRDefault="00E22356" w:rsidP="00E22356">
      <w:pPr>
        <w:pStyle w:val="af3"/>
      </w:pPr>
      <w:r>
        <w:rPr>
          <w:rFonts w:hint="eastAsia"/>
        </w:rPr>
        <w:tab/>
      </w:r>
    </w:p>
    <w:p w14:paraId="0770E1A8" w14:textId="77777777" w:rsidR="00E22356" w:rsidRPr="00E22356" w:rsidRDefault="00E22356" w:rsidP="00E22356">
      <w:pPr>
        <w:pStyle w:val="3"/>
        <w:rPr>
          <w:shd w:val="clear" w:color="auto" w:fill="03B8DF"/>
        </w:rPr>
      </w:pPr>
      <w:r w:rsidRPr="00E22356">
        <w:rPr>
          <w:rFonts w:hint="eastAsia"/>
          <w:shd w:val="clear" w:color="auto" w:fill="03B8DF"/>
        </w:rPr>
        <w:t>福利厚生</w:t>
      </w:r>
    </w:p>
    <w:p w14:paraId="3477EE3F" w14:textId="77777777" w:rsidR="00E22356" w:rsidRPr="00E22356" w:rsidRDefault="00371460" w:rsidP="00E22356">
      <w:pPr>
        <w:pStyle w:val="af0"/>
        <w:numPr>
          <w:ilvl w:val="0"/>
          <w:numId w:val="19"/>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健康保険、厚生年金、雇用保険、労災保険等に加入します。（自己負担有）</w:t>
      </w:r>
    </w:p>
    <w:p w14:paraId="44B0FD9C" w14:textId="18CB32B9" w:rsidR="00E22356" w:rsidRPr="00E22356" w:rsidRDefault="00AF50CE" w:rsidP="00E22356">
      <w:pPr>
        <w:pStyle w:val="af0"/>
        <w:numPr>
          <w:ilvl w:val="0"/>
          <w:numId w:val="19"/>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家賃は実費を補助します。（最大月</w:t>
      </w:r>
      <w:r w:rsidR="000C7BAD">
        <w:rPr>
          <w:rFonts w:ascii="メイリオ" w:eastAsia="メイリオ" w:hAnsi="メイリオ" w:cs="メイリオ" w:hint="eastAsia"/>
        </w:rPr>
        <w:t>4</w:t>
      </w:r>
      <w:r w:rsidR="00371460" w:rsidRPr="00E22356">
        <w:rPr>
          <w:rFonts w:ascii="メイリオ" w:eastAsia="メイリオ" w:hAnsi="メイリオ" w:cs="メイリオ" w:hint="eastAsia"/>
        </w:rPr>
        <w:t>万円）</w:t>
      </w:r>
    </w:p>
    <w:p w14:paraId="1CAF7769" w14:textId="77777777" w:rsidR="00E22356" w:rsidRPr="00E22356" w:rsidRDefault="00371460" w:rsidP="00E22356">
      <w:pPr>
        <w:pStyle w:val="af0"/>
        <w:numPr>
          <w:ilvl w:val="0"/>
          <w:numId w:val="19"/>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活動に必要なノートパソコン等は町が貸与します。</w:t>
      </w:r>
    </w:p>
    <w:p w14:paraId="42B0D4C3" w14:textId="77777777" w:rsidR="00E22356" w:rsidRPr="00E22356" w:rsidRDefault="00371460" w:rsidP="00E22356">
      <w:pPr>
        <w:pStyle w:val="af0"/>
        <w:numPr>
          <w:ilvl w:val="0"/>
          <w:numId w:val="19"/>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地域おこし協力隊として必要な研修に係る経費、及び出張旅費は町が負担します。</w:t>
      </w:r>
      <w:r w:rsidRPr="00E22356">
        <w:rPr>
          <w:rFonts w:ascii="メイリオ" w:eastAsia="メイリオ" w:hAnsi="メイリオ" w:cs="メイリオ"/>
        </w:rPr>
        <w:t>（ただし、必要と認めたもののみ／上限有）</w:t>
      </w:r>
    </w:p>
    <w:p w14:paraId="04B19F6B" w14:textId="77777777" w:rsidR="00E22356" w:rsidRPr="00E22356" w:rsidRDefault="006876CD" w:rsidP="00E22356">
      <w:pPr>
        <w:pStyle w:val="af0"/>
        <w:numPr>
          <w:ilvl w:val="0"/>
          <w:numId w:val="19"/>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活動に必要な車両に係る経費は町が負担します。</w:t>
      </w:r>
    </w:p>
    <w:p w14:paraId="0F4CAAFF" w14:textId="66F9BEAD" w:rsidR="00371460" w:rsidRPr="00E22356" w:rsidRDefault="00371460" w:rsidP="00E22356">
      <w:pPr>
        <w:pStyle w:val="af0"/>
        <w:numPr>
          <w:ilvl w:val="0"/>
          <w:numId w:val="19"/>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当町までの交通費及び引越し費用、生活備品、光熱水費、その他の経費はご負担頂きます。</w:t>
      </w:r>
    </w:p>
    <w:p w14:paraId="602299B9" w14:textId="2A703888" w:rsidR="00E22356" w:rsidRDefault="00E22356" w:rsidP="00E22356">
      <w:pPr>
        <w:pStyle w:val="af3"/>
      </w:pPr>
      <w:r>
        <w:rPr>
          <w:rFonts w:hint="eastAsia"/>
        </w:rPr>
        <w:tab/>
      </w:r>
    </w:p>
    <w:p w14:paraId="745E9D1A" w14:textId="014E9A41" w:rsidR="00E22356" w:rsidRPr="00E22356" w:rsidRDefault="00E22356" w:rsidP="00E22356">
      <w:pPr>
        <w:pStyle w:val="3"/>
        <w:rPr>
          <w:shd w:val="clear" w:color="auto" w:fill="03B8DF"/>
        </w:rPr>
      </w:pPr>
      <w:r w:rsidRPr="00E22356">
        <w:rPr>
          <w:rFonts w:hint="eastAsia"/>
          <w:shd w:val="clear" w:color="auto" w:fill="03B8DF"/>
        </w:rPr>
        <w:t>雇用形態</w:t>
      </w:r>
      <w:r w:rsidRPr="00E22356">
        <w:rPr>
          <w:shd w:val="clear" w:color="auto" w:fill="03B8DF"/>
        </w:rPr>
        <w:t>及び任期</w:t>
      </w:r>
    </w:p>
    <w:p w14:paraId="165FC7DD" w14:textId="19F7D097" w:rsidR="00E22356" w:rsidRDefault="00371460" w:rsidP="009A26A3">
      <w:pPr>
        <w:pStyle w:val="af0"/>
        <w:numPr>
          <w:ilvl w:val="0"/>
          <w:numId w:val="20"/>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阿武町と雇用契約を締結します。</w:t>
      </w:r>
      <w:r w:rsidR="0038746E">
        <w:rPr>
          <w:rFonts w:ascii="メイリオ" w:eastAsia="メイリオ" w:hAnsi="メイリオ" w:cs="メイリオ" w:hint="eastAsia"/>
        </w:rPr>
        <w:t>※会計年度任用職員(ﾊﾟｰﾄﾀｲﾑ)としての雇用となります。</w:t>
      </w:r>
    </w:p>
    <w:p w14:paraId="6FEA6769" w14:textId="530D2460" w:rsidR="00E22356" w:rsidRDefault="00AF50CE" w:rsidP="00E22356">
      <w:pPr>
        <w:pStyle w:val="af0"/>
        <w:numPr>
          <w:ilvl w:val="0"/>
          <w:numId w:val="20"/>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雇用期間は</w:t>
      </w:r>
      <w:r w:rsidR="0032163D">
        <w:rPr>
          <w:rFonts w:ascii="メイリオ" w:eastAsia="メイリオ" w:hAnsi="メイリオ" w:cs="メイリオ" w:hint="eastAsia"/>
        </w:rPr>
        <w:t>1</w:t>
      </w:r>
      <w:r w:rsidRPr="00E22356">
        <w:rPr>
          <w:rFonts w:ascii="メイリオ" w:eastAsia="メイリオ" w:hAnsi="メイリオ" w:cs="メイリオ" w:hint="eastAsia"/>
        </w:rPr>
        <w:t>年間とします。（</w:t>
      </w:r>
      <w:r w:rsidR="0032163D">
        <w:rPr>
          <w:rFonts w:ascii="メイリオ" w:eastAsia="メイリオ" w:hAnsi="メイリオ" w:cs="メイリオ" w:hint="eastAsia"/>
        </w:rPr>
        <w:t>6</w:t>
      </w:r>
      <w:r w:rsidR="00371460" w:rsidRPr="00E22356">
        <w:rPr>
          <w:rFonts w:ascii="メイリオ" w:eastAsia="メイリオ" w:hAnsi="メイリオ" w:cs="メイリオ" w:hint="eastAsia"/>
        </w:rPr>
        <w:t>ヶ月間は条件付き期間）</w:t>
      </w:r>
    </w:p>
    <w:p w14:paraId="049E4349" w14:textId="70CD0204" w:rsidR="00E22356" w:rsidRDefault="00AF50CE" w:rsidP="00E22356">
      <w:pPr>
        <w:pStyle w:val="af0"/>
        <w:spacing w:line="360" w:lineRule="exact"/>
        <w:ind w:leftChars="0" w:left="1260"/>
        <w:rPr>
          <w:rFonts w:ascii="メイリオ" w:eastAsia="メイリオ" w:hAnsi="メイリオ" w:cs="メイリオ"/>
        </w:rPr>
      </w:pPr>
      <w:r w:rsidRPr="00E22356">
        <w:rPr>
          <w:rFonts w:ascii="メイリオ" w:eastAsia="メイリオ" w:hAnsi="メイリオ" w:cs="メイリオ" w:hint="eastAsia"/>
        </w:rPr>
        <w:t>ただし、活動状況等の評価を行い、</w:t>
      </w:r>
      <w:r w:rsidR="0032163D">
        <w:rPr>
          <w:rFonts w:ascii="メイリオ" w:eastAsia="メイリオ" w:hAnsi="メイリオ" w:cs="メイリオ" w:hint="eastAsia"/>
        </w:rPr>
        <w:t>1</w:t>
      </w:r>
      <w:r w:rsidRPr="00E22356">
        <w:rPr>
          <w:rFonts w:ascii="メイリオ" w:eastAsia="メイリオ" w:hAnsi="メイリオ" w:cs="メイリオ" w:hint="eastAsia"/>
        </w:rPr>
        <w:t>年毎に期間を更新（最長</w:t>
      </w:r>
      <w:r w:rsidR="0032163D">
        <w:rPr>
          <w:rFonts w:ascii="メイリオ" w:eastAsia="メイリオ" w:hAnsi="メイリオ" w:cs="メイリオ" w:hint="eastAsia"/>
        </w:rPr>
        <w:t>3</w:t>
      </w:r>
      <w:r w:rsidR="00371460" w:rsidRPr="00E22356">
        <w:rPr>
          <w:rFonts w:ascii="メイリオ" w:eastAsia="メイリオ" w:hAnsi="メイリオ" w:cs="メイリオ" w:hint="eastAsia"/>
        </w:rPr>
        <w:t>年間）します。</w:t>
      </w:r>
    </w:p>
    <w:p w14:paraId="616AE391" w14:textId="4687FAEC" w:rsidR="00371460" w:rsidRDefault="00371460" w:rsidP="00E22356">
      <w:pPr>
        <w:pStyle w:val="af0"/>
        <w:numPr>
          <w:ilvl w:val="0"/>
          <w:numId w:val="20"/>
        </w:numPr>
        <w:spacing w:line="360" w:lineRule="exact"/>
        <w:ind w:leftChars="0"/>
        <w:rPr>
          <w:rFonts w:ascii="メイリオ" w:eastAsia="メイリオ" w:hAnsi="メイリオ" w:cs="メイリオ"/>
        </w:rPr>
      </w:pPr>
      <w:r w:rsidRPr="00E22356">
        <w:rPr>
          <w:rFonts w:ascii="メイリオ" w:eastAsia="メイリオ" w:hAnsi="メイリオ" w:cs="メイリオ" w:hint="eastAsia"/>
        </w:rPr>
        <w:t>隊員としてふさわしくないと判断した場合は、雇用期間中であってもその職を解くことができるものとします。</w:t>
      </w:r>
    </w:p>
    <w:p w14:paraId="69B1FA70" w14:textId="2849189B" w:rsidR="00E22356" w:rsidRPr="00E22356" w:rsidRDefault="00E22356" w:rsidP="00E22356">
      <w:pPr>
        <w:pStyle w:val="af3"/>
      </w:pPr>
      <w:r>
        <w:rPr>
          <w:rFonts w:hint="eastAsia"/>
        </w:rPr>
        <w:tab/>
      </w:r>
    </w:p>
    <w:p w14:paraId="54E9277A" w14:textId="77777777" w:rsidR="00E22356" w:rsidRPr="00E22356" w:rsidRDefault="00E22356" w:rsidP="00E22356">
      <w:pPr>
        <w:pStyle w:val="3"/>
        <w:rPr>
          <w:shd w:val="clear" w:color="auto" w:fill="03B8DF"/>
        </w:rPr>
      </w:pPr>
      <w:r w:rsidRPr="00E22356">
        <w:rPr>
          <w:rFonts w:hint="eastAsia"/>
          <w:shd w:val="clear" w:color="auto" w:fill="03B8DF"/>
        </w:rPr>
        <w:t>その他</w:t>
      </w:r>
    </w:p>
    <w:p w14:paraId="2CAE24D2" w14:textId="77777777" w:rsidR="00CA4065" w:rsidRDefault="006876CD" w:rsidP="00E22356">
      <w:pPr>
        <w:spacing w:line="360" w:lineRule="exact"/>
        <w:ind w:leftChars="400" w:left="840"/>
        <w:rPr>
          <w:rFonts w:ascii="メイリオ" w:eastAsia="メイリオ" w:hAnsi="メイリオ" w:cs="メイリオ"/>
        </w:rPr>
      </w:pPr>
      <w:r w:rsidRPr="00776719">
        <w:rPr>
          <w:rFonts w:ascii="メイリオ" w:eastAsia="メイリオ" w:hAnsi="メイリオ" w:cs="メイリオ" w:hint="eastAsia"/>
        </w:rPr>
        <w:t>山口県への移住を希望・検討されている方に、実際に山口県へお越しいただき、理解を深めていただくことによ</w:t>
      </w:r>
      <w:r w:rsidRPr="00866EFA">
        <w:rPr>
          <w:rFonts w:ascii="メイリオ" w:eastAsia="メイリオ" w:hAnsi="メイリオ" w:cs="メイリオ" w:hint="eastAsia"/>
          <w:color w:val="000000" w:themeColor="text1"/>
        </w:rPr>
        <w:t>り、山口県への移住・定住を促進することを目的</w:t>
      </w:r>
      <w:r w:rsidR="00492211" w:rsidRPr="00866EFA">
        <w:rPr>
          <w:rFonts w:ascii="メイリオ" w:eastAsia="メイリオ" w:hAnsi="メイリオ" w:cs="メイリオ" w:hint="eastAsia"/>
          <w:color w:val="000000" w:themeColor="text1"/>
        </w:rPr>
        <w:t>として、交通費の一部を補助する制度もあります。</w:t>
      </w:r>
      <w:r w:rsidR="009A1126" w:rsidRPr="00866EFA">
        <w:rPr>
          <w:rFonts w:ascii="メイリオ" w:eastAsia="メイリオ" w:hAnsi="メイリオ" w:cs="メイリオ" w:hint="eastAsia"/>
          <w:color w:val="000000" w:themeColor="text1"/>
        </w:rPr>
        <w:t>（上限３万円）</w:t>
      </w:r>
      <w:r w:rsidR="00492211" w:rsidRPr="00866EFA">
        <w:rPr>
          <w:rFonts w:ascii="メイリオ" w:eastAsia="メイリオ" w:hAnsi="メイリオ" w:cs="メイリオ" w:hint="eastAsia"/>
          <w:color w:val="000000" w:themeColor="text1"/>
        </w:rPr>
        <w:t>利用される方は事前に役場までご相談ください。</w:t>
      </w:r>
      <w:r w:rsidRPr="00866EFA">
        <w:rPr>
          <w:rFonts w:ascii="メイリオ" w:eastAsia="メイリオ" w:hAnsi="メイリオ" w:cs="メイリオ" w:hint="eastAsia"/>
          <w:color w:val="000000" w:themeColor="text1"/>
        </w:rPr>
        <w:t>（詳細は「</w:t>
      </w:r>
      <w:hyperlink r:id="rId9" w:history="1">
        <w:r w:rsidRPr="00866EFA">
          <w:rPr>
            <w:rStyle w:val="a8"/>
            <w:rFonts w:ascii="メイリオ" w:eastAsia="メイリオ" w:hAnsi="メイリオ" w:cs="メイリオ"/>
            <w:color w:val="000000" w:themeColor="text1"/>
          </w:rPr>
          <w:t xml:space="preserve">山口県UJIターン・移住支援サイト | </w:t>
        </w:r>
        <w:r w:rsidRPr="00866EFA">
          <w:rPr>
            <w:rStyle w:val="a8"/>
            <w:rFonts w:ascii="メイリオ" w:eastAsia="メイリオ" w:hAnsi="メイリオ" w:cs="メイリオ"/>
            <w:bCs/>
            <w:color w:val="000000" w:themeColor="text1"/>
          </w:rPr>
          <w:t>住んでみぃね</w:t>
        </w:r>
        <w:r w:rsidRPr="00866EFA">
          <w:rPr>
            <w:rStyle w:val="a8"/>
            <w:rFonts w:ascii="メイリオ" w:eastAsia="メイリオ" w:hAnsi="メイリオ" w:cs="メイリオ"/>
            <w:color w:val="000000" w:themeColor="text1"/>
          </w:rPr>
          <w:t>！</w:t>
        </w:r>
        <w:r w:rsidRPr="00866EFA">
          <w:rPr>
            <w:rStyle w:val="a8"/>
            <w:rFonts w:ascii="メイリオ" w:eastAsia="メイリオ" w:hAnsi="メイリオ" w:cs="メイリオ"/>
            <w:bCs/>
            <w:color w:val="000000" w:themeColor="text1"/>
          </w:rPr>
          <w:t>ぶちええ山口</w:t>
        </w:r>
      </w:hyperlink>
      <w:r w:rsidRPr="00776719">
        <w:rPr>
          <w:rFonts w:ascii="メイリオ" w:eastAsia="メイリオ" w:hAnsi="メイリオ" w:cs="メイリオ"/>
        </w:rPr>
        <w:t>」をご確認ください。）</w:t>
      </w:r>
    </w:p>
    <w:p w14:paraId="0E21C31F" w14:textId="4047428B" w:rsidR="00CA4065" w:rsidRDefault="00CA4065" w:rsidP="00E22356">
      <w:pPr>
        <w:spacing w:line="360" w:lineRule="exact"/>
        <w:ind w:leftChars="400" w:left="840"/>
        <w:rPr>
          <w:rFonts w:ascii="メイリオ" w:eastAsia="メイリオ" w:hAnsi="メイリオ" w:cs="メイリオ"/>
          <w:sz w:val="28"/>
          <w:szCs w:val="28"/>
        </w:rPr>
      </w:pPr>
    </w:p>
    <w:p w14:paraId="60133B4D" w14:textId="77777777" w:rsidR="00CA4065" w:rsidRDefault="00CA4065" w:rsidP="00CA4065">
      <w:pPr>
        <w:spacing w:line="360" w:lineRule="exact"/>
        <w:ind w:firstLineChars="300" w:firstLine="63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w:t>
      </w:r>
      <w:r w:rsidRPr="00CA4065">
        <w:rPr>
          <w:rFonts w:ascii="メイリオ" w:eastAsia="メイリオ" w:hAnsi="メイリオ" w:cs="メイリオ" w:hint="eastAsia"/>
          <w:color w:val="000000" w:themeColor="text1"/>
        </w:rPr>
        <w:t>任期終了後に起業をする際に、条件によっては下記の制度を活用いただけます。</w:t>
      </w:r>
    </w:p>
    <w:p w14:paraId="08D0B6E0" w14:textId="4BFF8658" w:rsidR="00CA4065" w:rsidRDefault="00CA4065" w:rsidP="00CA4065">
      <w:pPr>
        <w:spacing w:line="360" w:lineRule="exact"/>
        <w:ind w:firstLineChars="500" w:firstLine="1050"/>
        <w:rPr>
          <w:rFonts w:ascii="メイリオ" w:eastAsia="メイリオ" w:hAnsi="メイリオ" w:cs="メイリオ"/>
          <w:color w:val="000000" w:themeColor="text1"/>
        </w:rPr>
      </w:pPr>
      <w:r w:rsidRPr="00CA4065">
        <w:rPr>
          <w:rFonts w:ascii="メイリオ" w:eastAsia="メイリオ" w:hAnsi="メイリオ" w:cs="メイリオ" w:hint="eastAsia"/>
          <w:color w:val="000000" w:themeColor="text1"/>
        </w:rPr>
        <w:t>阿武町起業化支援事業制度…上限50万円　※起業事業経費の1／2以内</w:t>
      </w:r>
    </w:p>
    <w:p w14:paraId="543399DF" w14:textId="628409EE" w:rsidR="00CA4065" w:rsidRPr="00CA4065" w:rsidRDefault="00CA4065" w:rsidP="00CA4065">
      <w:pPr>
        <w:spacing w:line="360" w:lineRule="exact"/>
        <w:ind w:firstLineChars="500" w:firstLine="105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阿武町地域おこし協力隊起業支援補助金･･･上限100万円　※</w:t>
      </w:r>
      <w:r w:rsidRPr="00CA4065">
        <w:rPr>
          <w:rFonts w:ascii="メイリオ" w:eastAsia="メイリオ" w:hAnsi="メイリオ" w:cs="メイリオ" w:hint="eastAsia"/>
          <w:color w:val="000000" w:themeColor="text1"/>
        </w:rPr>
        <w:t>起業事業経費の</w:t>
      </w:r>
      <w:r>
        <w:rPr>
          <w:rFonts w:ascii="メイリオ" w:eastAsia="メイリオ" w:hAnsi="メイリオ" w:cs="メイリオ" w:hint="eastAsia"/>
          <w:color w:val="000000" w:themeColor="text1"/>
        </w:rPr>
        <w:t>10</w:t>
      </w:r>
      <w:r w:rsidRPr="00CA4065">
        <w:rPr>
          <w:rFonts w:ascii="メイリオ" w:eastAsia="メイリオ" w:hAnsi="メイリオ" w:cs="メイリオ" w:hint="eastAsia"/>
          <w:color w:val="000000" w:themeColor="text1"/>
        </w:rPr>
        <w:t>／</w:t>
      </w:r>
      <w:r>
        <w:rPr>
          <w:rFonts w:ascii="メイリオ" w:eastAsia="メイリオ" w:hAnsi="メイリオ" w:cs="メイリオ" w:hint="eastAsia"/>
          <w:color w:val="000000" w:themeColor="text1"/>
        </w:rPr>
        <w:t>10</w:t>
      </w:r>
      <w:r w:rsidRPr="00CA4065">
        <w:rPr>
          <w:rFonts w:ascii="メイリオ" w:eastAsia="メイリオ" w:hAnsi="メイリオ" w:cs="メイリオ" w:hint="eastAsia"/>
          <w:color w:val="000000" w:themeColor="text1"/>
        </w:rPr>
        <w:t>以内</w:t>
      </w:r>
    </w:p>
    <w:p w14:paraId="095CC12A" w14:textId="0074098E" w:rsidR="000F7121" w:rsidRDefault="000F7121" w:rsidP="00D90257">
      <w:pPr>
        <w:spacing w:line="360" w:lineRule="exact"/>
        <w:rPr>
          <w:rFonts w:ascii="メイリオ" w:eastAsia="メイリオ" w:hAnsi="メイリオ" w:cs="メイリオ"/>
          <w:sz w:val="28"/>
          <w:szCs w:val="28"/>
        </w:rPr>
      </w:pPr>
    </w:p>
    <w:p w14:paraId="7E9F4D9F" w14:textId="77777777" w:rsidR="00C36AE1" w:rsidRDefault="00C36AE1" w:rsidP="00D90257">
      <w:pPr>
        <w:spacing w:line="360" w:lineRule="exact"/>
        <w:rPr>
          <w:rFonts w:ascii="メイリオ" w:eastAsia="メイリオ" w:hAnsi="メイリオ" w:cs="メイリオ"/>
          <w:sz w:val="28"/>
          <w:szCs w:val="28"/>
        </w:rPr>
      </w:pPr>
    </w:p>
    <w:p w14:paraId="5CDAC5F4" w14:textId="77777777" w:rsidR="00D90257" w:rsidRDefault="00D90257" w:rsidP="00D90257">
      <w:pPr>
        <w:spacing w:line="360" w:lineRule="exact"/>
        <w:rPr>
          <w:rFonts w:ascii="メイリオ" w:eastAsia="メイリオ" w:hAnsi="メイリオ" w:cs="メイリオ"/>
          <w:sz w:val="28"/>
          <w:szCs w:val="28"/>
        </w:rPr>
      </w:pPr>
    </w:p>
    <w:p w14:paraId="7CDF6485" w14:textId="1B48BA12" w:rsidR="0005199F" w:rsidRPr="00E22356" w:rsidRDefault="0028735F" w:rsidP="00E22356">
      <w:pPr>
        <w:pStyle w:val="2"/>
      </w:pPr>
      <w:r w:rsidRPr="00776719">
        <w:t>応募にあたって</w:t>
      </w:r>
    </w:p>
    <w:p w14:paraId="63999B33" w14:textId="77777777" w:rsidR="00E22356" w:rsidRPr="00E22356" w:rsidRDefault="00E22356" w:rsidP="00E22356">
      <w:pPr>
        <w:pStyle w:val="3"/>
        <w:rPr>
          <w:shd w:val="clear" w:color="auto" w:fill="03B8DF"/>
        </w:rPr>
      </w:pPr>
      <w:r w:rsidRPr="00E22356">
        <w:rPr>
          <w:shd w:val="clear" w:color="auto" w:fill="03B8DF"/>
        </w:rPr>
        <w:t>応募方法</w:t>
      </w:r>
    </w:p>
    <w:p w14:paraId="72753BB8" w14:textId="35725F7B" w:rsidR="00E22356" w:rsidRDefault="00A35F1D" w:rsidP="00E22356">
      <w:pPr>
        <w:spacing w:line="360" w:lineRule="exact"/>
        <w:ind w:leftChars="400" w:left="840"/>
        <w:rPr>
          <w:rFonts w:ascii="メイリオ" w:eastAsia="メイリオ" w:hAnsi="メイリオ" w:cs="メイリオ"/>
        </w:rPr>
      </w:pPr>
      <w:r w:rsidRPr="00776719">
        <w:rPr>
          <w:rFonts w:ascii="メイリオ" w:eastAsia="メイリオ" w:hAnsi="メイリオ" w:cs="メイリオ"/>
        </w:rPr>
        <w:t>次の書類を作成し、応募書類送付先に郵送</w:t>
      </w:r>
      <w:r w:rsidR="005A053B" w:rsidRPr="00776719">
        <w:rPr>
          <w:rFonts w:ascii="メイリオ" w:eastAsia="メイリオ" w:hAnsi="メイリオ" w:cs="メイリオ"/>
        </w:rPr>
        <w:t>して</w:t>
      </w:r>
      <w:r w:rsidRPr="00776719">
        <w:rPr>
          <w:rFonts w:ascii="メイリオ" w:eastAsia="メイリオ" w:hAnsi="メイリオ" w:cs="メイリオ"/>
        </w:rPr>
        <w:t>ください。</w:t>
      </w:r>
    </w:p>
    <w:p w14:paraId="720218FA" w14:textId="4E17C3B1" w:rsidR="0038746E" w:rsidRPr="0038746E" w:rsidRDefault="0038746E" w:rsidP="0038746E">
      <w:pPr>
        <w:spacing w:line="360" w:lineRule="exact"/>
        <w:ind w:leftChars="400" w:left="840"/>
        <w:rPr>
          <w:rFonts w:ascii="メイリオ" w:eastAsia="メイリオ" w:hAnsi="メイリオ" w:cs="メイリオ"/>
        </w:rPr>
      </w:pPr>
      <w:r w:rsidRPr="0038746E">
        <w:rPr>
          <w:rFonts w:ascii="メイリオ" w:eastAsia="メイリオ" w:hAnsi="メイリオ" w:cs="メイリオ" w:hint="eastAsia"/>
        </w:rPr>
        <w:t>（1） 阿武町地域おこし協力隊応募用紙</w:t>
      </w:r>
      <w:r>
        <w:rPr>
          <w:rFonts w:ascii="メイリオ" w:eastAsia="メイリオ" w:hAnsi="メイリオ" w:cs="メイリオ" w:hint="eastAsia"/>
        </w:rPr>
        <w:t>（ダウンロード）</w:t>
      </w:r>
    </w:p>
    <w:p w14:paraId="55853265" w14:textId="46616FDE" w:rsidR="0038746E" w:rsidRPr="0038746E" w:rsidRDefault="0038746E" w:rsidP="0038746E">
      <w:pPr>
        <w:spacing w:line="360" w:lineRule="exact"/>
        <w:ind w:leftChars="400" w:left="840"/>
        <w:rPr>
          <w:rFonts w:ascii="メイリオ" w:eastAsia="メイリオ" w:hAnsi="メイリオ" w:cs="メイリオ"/>
        </w:rPr>
      </w:pPr>
      <w:r w:rsidRPr="0038746E">
        <w:rPr>
          <w:rFonts w:ascii="メイリオ" w:eastAsia="メイリオ" w:hAnsi="メイリオ" w:cs="メイリオ" w:hint="eastAsia"/>
        </w:rPr>
        <w:t>（2） 住民票の写し</w:t>
      </w:r>
    </w:p>
    <w:p w14:paraId="6EE4D058" w14:textId="230D6A39" w:rsidR="00E22356" w:rsidRPr="0038746E" w:rsidRDefault="0038746E" w:rsidP="0038746E">
      <w:pPr>
        <w:spacing w:line="360" w:lineRule="exact"/>
        <w:ind w:leftChars="400" w:left="840"/>
        <w:rPr>
          <w:rFonts w:ascii="メイリオ" w:eastAsia="メイリオ" w:hAnsi="メイリオ" w:cs="メイリオ"/>
        </w:rPr>
      </w:pPr>
      <w:r w:rsidRPr="0038746E">
        <w:rPr>
          <w:rFonts w:ascii="メイリオ" w:eastAsia="メイリオ" w:hAnsi="メイリオ" w:cs="メイリオ" w:hint="eastAsia"/>
        </w:rPr>
        <w:t>（3） 自動車運転免許証の写し</w:t>
      </w:r>
    </w:p>
    <w:p w14:paraId="1C07D241" w14:textId="77777777" w:rsidR="00E22356" w:rsidRDefault="00A35F1D" w:rsidP="00E22356">
      <w:pPr>
        <w:spacing w:line="360" w:lineRule="exact"/>
        <w:ind w:leftChars="400" w:left="840"/>
        <w:rPr>
          <w:rFonts w:ascii="メイリオ" w:eastAsia="メイリオ" w:hAnsi="メイリオ" w:cs="メイリオ"/>
        </w:rPr>
      </w:pPr>
      <w:r w:rsidRPr="00776719">
        <w:rPr>
          <w:rFonts w:ascii="メイリオ" w:eastAsia="メイリオ" w:hAnsi="メイリオ" w:cs="メイリオ" w:hint="eastAsia"/>
        </w:rPr>
        <w:t>【応募書類送付先】</w:t>
      </w:r>
      <w:r w:rsidR="00E22356">
        <w:rPr>
          <w:rFonts w:ascii="メイリオ" w:eastAsia="メイリオ" w:hAnsi="メイリオ" w:cs="メイリオ" w:hint="eastAsia"/>
        </w:rPr>
        <w:tab/>
      </w:r>
      <w:r w:rsidR="00AF50CE" w:rsidRPr="00776719">
        <w:rPr>
          <w:rFonts w:ascii="メイリオ" w:eastAsia="メイリオ" w:hAnsi="メイリオ" w:cs="メイリオ" w:hint="eastAsia"/>
        </w:rPr>
        <w:t>〒759－3622</w:t>
      </w:r>
      <w:r w:rsidR="006F6CF0" w:rsidRPr="00776719">
        <w:rPr>
          <w:rFonts w:ascii="メイリオ" w:eastAsia="メイリオ" w:hAnsi="メイリオ" w:cs="メイリオ" w:hint="eastAsia"/>
        </w:rPr>
        <w:t xml:space="preserve">　山口県阿武郡阿武町大字奈古</w:t>
      </w:r>
      <w:r w:rsidR="00AF50CE" w:rsidRPr="00776719">
        <w:rPr>
          <w:rFonts w:ascii="メイリオ" w:eastAsia="メイリオ" w:hAnsi="メイリオ" w:cs="メイリオ" w:hint="eastAsia"/>
        </w:rPr>
        <w:t>2636</w:t>
      </w:r>
      <w:r w:rsidR="006F6CF0" w:rsidRPr="00776719">
        <w:rPr>
          <w:rFonts w:ascii="メイリオ" w:eastAsia="メイリオ" w:hAnsi="メイリオ" w:cs="メイリオ" w:hint="eastAsia"/>
        </w:rPr>
        <w:t>番地</w:t>
      </w:r>
    </w:p>
    <w:p w14:paraId="4900C2D1" w14:textId="2D6B0D6D" w:rsidR="00E22356" w:rsidRDefault="006F6CF0" w:rsidP="00E22356">
      <w:pPr>
        <w:spacing w:line="360" w:lineRule="exact"/>
        <w:ind w:leftChars="1200" w:left="2520" w:firstLine="840"/>
        <w:rPr>
          <w:rFonts w:ascii="メイリオ" w:eastAsia="メイリオ" w:hAnsi="メイリオ" w:cs="メイリオ"/>
        </w:rPr>
      </w:pPr>
      <w:r w:rsidRPr="00776719">
        <w:rPr>
          <w:rFonts w:ascii="メイリオ" w:eastAsia="メイリオ" w:hAnsi="メイリオ" w:cs="メイリオ"/>
        </w:rPr>
        <w:t xml:space="preserve">阿武町役場　</w:t>
      </w:r>
      <w:r w:rsidR="003841BC">
        <w:rPr>
          <w:rFonts w:ascii="メイリオ" w:eastAsia="メイリオ" w:hAnsi="メイリオ" w:cs="メイリオ" w:hint="eastAsia"/>
        </w:rPr>
        <w:t>まちづくり推進</w:t>
      </w:r>
      <w:r w:rsidRPr="00776719">
        <w:rPr>
          <w:rFonts w:ascii="メイリオ" w:eastAsia="メイリオ" w:hAnsi="メイリオ" w:cs="メイリオ"/>
        </w:rPr>
        <w:t xml:space="preserve">課　</w:t>
      </w:r>
      <w:r w:rsidR="00B00D1C">
        <w:rPr>
          <w:rFonts w:ascii="メイリオ" w:eastAsia="メイリオ" w:hAnsi="メイリオ" w:cs="メイリオ" w:hint="eastAsia"/>
        </w:rPr>
        <w:t>企画定住係</w:t>
      </w:r>
      <w:r w:rsidRPr="00776719">
        <w:rPr>
          <w:rFonts w:ascii="メイリオ" w:eastAsia="メイリオ" w:hAnsi="メイリオ" w:cs="メイリオ"/>
        </w:rPr>
        <w:t xml:space="preserve">　宛</w:t>
      </w:r>
    </w:p>
    <w:p w14:paraId="02723BCC" w14:textId="6365DADC" w:rsidR="000F3F4B" w:rsidRPr="00776719" w:rsidRDefault="000F3F4B" w:rsidP="00E22356">
      <w:pPr>
        <w:spacing w:line="360" w:lineRule="exact"/>
        <w:ind w:leftChars="400" w:left="840"/>
        <w:rPr>
          <w:rFonts w:ascii="メイリオ" w:eastAsia="メイリオ" w:hAnsi="メイリオ" w:cs="メイリオ"/>
        </w:rPr>
      </w:pPr>
      <w:r w:rsidRPr="00776719">
        <w:rPr>
          <w:rFonts w:ascii="メイリオ" w:eastAsia="メイリオ" w:hAnsi="メイリオ" w:cs="メイリオ" w:hint="eastAsia"/>
        </w:rPr>
        <w:t>【Eメールアドレス】</w:t>
      </w:r>
      <w:r w:rsidR="00E22356">
        <w:rPr>
          <w:rFonts w:ascii="メイリオ" w:eastAsia="メイリオ" w:hAnsi="メイリオ" w:cs="メイリオ" w:hint="eastAsia"/>
        </w:rPr>
        <w:tab/>
      </w:r>
      <w:r w:rsidR="008D34B7">
        <w:rPr>
          <w:rFonts w:ascii="メイリオ" w:eastAsia="メイリオ" w:hAnsi="メイリオ" w:cs="メイリオ" w:hint="eastAsia"/>
        </w:rPr>
        <w:t>machisui</w:t>
      </w:r>
      <w:r w:rsidR="007C0BCE">
        <w:rPr>
          <w:rFonts w:ascii="メイリオ" w:eastAsia="メイリオ" w:hAnsi="メイリオ" w:cs="メイリオ" w:hint="eastAsia"/>
        </w:rPr>
        <w:t>0</w:t>
      </w:r>
      <w:r w:rsidR="009C1B43">
        <w:rPr>
          <w:rFonts w:ascii="メイリオ" w:eastAsia="メイリオ" w:hAnsi="メイリオ" w:cs="メイリオ"/>
        </w:rPr>
        <w:t>2</w:t>
      </w:r>
      <w:r w:rsidRPr="00776719">
        <w:rPr>
          <w:rFonts w:ascii="メイリオ" w:eastAsia="メイリオ" w:hAnsi="メイリオ" w:cs="メイリオ"/>
        </w:rPr>
        <w:t>@town.abu.lg.jp</w:t>
      </w:r>
    </w:p>
    <w:p w14:paraId="736C9FDD" w14:textId="5FF01D3E" w:rsidR="0028735F" w:rsidRPr="00776719" w:rsidRDefault="00F43A49" w:rsidP="00F43A49">
      <w:pPr>
        <w:pStyle w:val="af3"/>
      </w:pPr>
      <w:r>
        <w:rPr>
          <w:rFonts w:hint="eastAsia"/>
        </w:rPr>
        <w:tab/>
      </w:r>
    </w:p>
    <w:p w14:paraId="0D9E9192" w14:textId="77777777" w:rsidR="00F43A49" w:rsidRPr="00F43A49" w:rsidRDefault="00F43A49" w:rsidP="00F43A49">
      <w:pPr>
        <w:pStyle w:val="3"/>
        <w:rPr>
          <w:shd w:val="clear" w:color="auto" w:fill="03B8DF"/>
        </w:rPr>
      </w:pPr>
      <w:r w:rsidRPr="00F43A49">
        <w:rPr>
          <w:shd w:val="clear" w:color="auto" w:fill="03B8DF"/>
        </w:rPr>
        <w:t>選考プロセス</w:t>
      </w:r>
    </w:p>
    <w:p w14:paraId="377D5735" w14:textId="2B5297EF" w:rsidR="00226B1E" w:rsidRDefault="00A35F1D" w:rsidP="00226B1E">
      <w:pPr>
        <w:spacing w:line="360" w:lineRule="exact"/>
        <w:ind w:leftChars="400" w:left="840"/>
        <w:rPr>
          <w:rFonts w:ascii="メイリオ" w:eastAsia="メイリオ" w:hAnsi="メイリオ" w:cs="メイリオ"/>
        </w:rPr>
      </w:pPr>
      <w:r w:rsidRPr="00776719">
        <w:rPr>
          <w:rFonts w:ascii="メイリオ" w:eastAsia="メイリオ" w:hAnsi="メイリオ" w:cs="メイリオ"/>
        </w:rPr>
        <w:t>選考は以下のプロセスを予定しております。</w:t>
      </w:r>
    </w:p>
    <w:p w14:paraId="08BE16EA" w14:textId="4EEB9CC4" w:rsidR="00226B1E" w:rsidRDefault="009C2731" w:rsidP="00226B1E">
      <w:pPr>
        <w:spacing w:line="360" w:lineRule="exact"/>
        <w:ind w:leftChars="400" w:left="840"/>
        <w:rPr>
          <w:rFonts w:ascii="メイリオ" w:eastAsia="メイリオ" w:hAnsi="メイリオ" w:cs="メイリオ"/>
        </w:rPr>
      </w:pPr>
      <w:bookmarkStart w:id="3" w:name="_Hlk35776984"/>
      <w:r w:rsidRPr="00776719">
        <w:rPr>
          <w:rFonts w:ascii="メイリオ" w:eastAsia="メイリオ" w:hAnsi="メイリオ" w:cs="メイリオ" w:hint="eastAsia"/>
        </w:rPr>
        <w:t>▼</w:t>
      </w:r>
      <w:r w:rsidR="00AF50CE" w:rsidRPr="00776719">
        <w:rPr>
          <w:rFonts w:ascii="メイリオ" w:eastAsia="メイリオ" w:hAnsi="メイリオ" w:cs="メイリオ" w:hint="eastAsia"/>
        </w:rPr>
        <w:t xml:space="preserve">　第</w:t>
      </w:r>
      <w:r w:rsidR="0032163D">
        <w:rPr>
          <w:rFonts w:ascii="メイリオ" w:eastAsia="メイリオ" w:hAnsi="メイリオ" w:cs="メイリオ" w:hint="eastAsia"/>
        </w:rPr>
        <w:t>1</w:t>
      </w:r>
      <w:r w:rsidR="00A35F1D" w:rsidRPr="00776719">
        <w:rPr>
          <w:rFonts w:ascii="メイリオ" w:eastAsia="メイリオ" w:hAnsi="メイリオ" w:cs="メイリオ" w:hint="eastAsia"/>
        </w:rPr>
        <w:t>次選考（書類審査）</w:t>
      </w:r>
    </w:p>
    <w:p w14:paraId="100A613C" w14:textId="19B7FBD2" w:rsidR="00226B1E" w:rsidRDefault="00A35F1D" w:rsidP="00DB711C">
      <w:pPr>
        <w:spacing w:line="360" w:lineRule="exact"/>
        <w:ind w:leftChars="600" w:left="1260" w:firstLineChars="100" w:firstLine="210"/>
        <w:rPr>
          <w:rFonts w:ascii="メイリオ" w:eastAsia="メイリオ" w:hAnsi="メイリオ" w:cs="メイリオ"/>
        </w:rPr>
      </w:pPr>
      <w:r w:rsidRPr="00776719">
        <w:rPr>
          <w:rFonts w:ascii="メイリオ" w:eastAsia="メイリオ" w:hAnsi="メイリオ" w:cs="メイリオ" w:hint="eastAsia"/>
        </w:rPr>
        <w:t>書類選考の上、結果を応募者全員に文書で通知します。</w:t>
      </w:r>
    </w:p>
    <w:p w14:paraId="2FACE605" w14:textId="456A8B70" w:rsidR="00226B1E" w:rsidRDefault="009C2731" w:rsidP="00226B1E">
      <w:pPr>
        <w:spacing w:line="360" w:lineRule="exact"/>
        <w:ind w:leftChars="400" w:left="840"/>
        <w:rPr>
          <w:rFonts w:ascii="メイリオ" w:eastAsia="メイリオ" w:hAnsi="メイリオ" w:cs="メイリオ"/>
        </w:rPr>
      </w:pPr>
      <w:r w:rsidRPr="00776719">
        <w:rPr>
          <w:rFonts w:ascii="メイリオ" w:eastAsia="メイリオ" w:hAnsi="メイリオ" w:cs="メイリオ" w:hint="eastAsia"/>
        </w:rPr>
        <w:t>▼</w:t>
      </w:r>
      <w:r w:rsidR="00AF50CE" w:rsidRPr="00776719">
        <w:rPr>
          <w:rFonts w:ascii="メイリオ" w:eastAsia="メイリオ" w:hAnsi="メイリオ" w:cs="メイリオ" w:hint="eastAsia"/>
        </w:rPr>
        <w:t xml:space="preserve">　第</w:t>
      </w:r>
      <w:r w:rsidR="0032163D">
        <w:rPr>
          <w:rFonts w:ascii="メイリオ" w:eastAsia="メイリオ" w:hAnsi="メイリオ" w:cs="メイリオ" w:hint="eastAsia"/>
        </w:rPr>
        <w:t>2</w:t>
      </w:r>
      <w:r w:rsidR="00A35F1D" w:rsidRPr="00776719">
        <w:rPr>
          <w:rFonts w:ascii="メイリオ" w:eastAsia="メイリオ" w:hAnsi="メイリオ" w:cs="メイリオ" w:hint="eastAsia"/>
        </w:rPr>
        <w:t>次選考（面接審査）</w:t>
      </w:r>
    </w:p>
    <w:p w14:paraId="03446160" w14:textId="77777777" w:rsidR="00756B91" w:rsidRDefault="00A35F1D" w:rsidP="00DB711C">
      <w:pPr>
        <w:spacing w:line="360" w:lineRule="exact"/>
        <w:ind w:leftChars="600" w:left="1260" w:firstLineChars="100" w:firstLine="210"/>
        <w:rPr>
          <w:rFonts w:ascii="メイリオ" w:eastAsia="メイリオ" w:hAnsi="メイリオ" w:cs="メイリオ"/>
        </w:rPr>
      </w:pPr>
      <w:r w:rsidRPr="00776719">
        <w:rPr>
          <w:rFonts w:ascii="メイリオ" w:eastAsia="メイリオ" w:hAnsi="メイリオ" w:cs="メイリオ" w:hint="eastAsia"/>
        </w:rPr>
        <w:t>阿武町において面接試験を行います</w:t>
      </w:r>
      <w:r w:rsidR="00756B91">
        <w:rPr>
          <w:rFonts w:ascii="メイリオ" w:eastAsia="メイリオ" w:hAnsi="メイリオ" w:cs="メイリオ" w:hint="eastAsia"/>
        </w:rPr>
        <w:t>。</w:t>
      </w:r>
    </w:p>
    <w:p w14:paraId="41EE011B" w14:textId="5A0F171D" w:rsidR="00226B1E" w:rsidRDefault="00756B91" w:rsidP="00DB711C">
      <w:pPr>
        <w:spacing w:line="360" w:lineRule="exact"/>
        <w:ind w:leftChars="600" w:left="1260" w:firstLineChars="200" w:firstLine="420"/>
        <w:rPr>
          <w:rFonts w:ascii="メイリオ" w:eastAsia="メイリオ" w:hAnsi="メイリオ" w:cs="メイリオ"/>
        </w:rPr>
      </w:pPr>
      <w:r>
        <w:rPr>
          <w:rFonts w:ascii="メイリオ" w:eastAsia="メイリオ" w:hAnsi="メイリオ" w:cs="メイリオ" w:hint="eastAsia"/>
        </w:rPr>
        <w:t>※ウェブ面接等とさ</w:t>
      </w:r>
      <w:r w:rsidR="00341798">
        <w:rPr>
          <w:rFonts w:ascii="メイリオ" w:eastAsia="メイリオ" w:hAnsi="メイリオ" w:cs="メイリオ" w:hint="eastAsia"/>
        </w:rPr>
        <w:t>せ</w:t>
      </w:r>
      <w:r>
        <w:rPr>
          <w:rFonts w:ascii="メイリオ" w:eastAsia="メイリオ" w:hAnsi="メイリオ" w:cs="メイリオ" w:hint="eastAsia"/>
        </w:rPr>
        <w:t>ていただく場合</w:t>
      </w:r>
      <w:r w:rsidR="00B00D1C">
        <w:rPr>
          <w:rFonts w:ascii="メイリオ" w:eastAsia="メイリオ" w:hAnsi="メイリオ" w:cs="メイリオ" w:hint="eastAsia"/>
        </w:rPr>
        <w:t>も</w:t>
      </w:r>
      <w:r>
        <w:rPr>
          <w:rFonts w:ascii="メイリオ" w:eastAsia="メイリオ" w:hAnsi="メイリオ" w:cs="メイリオ" w:hint="eastAsia"/>
        </w:rPr>
        <w:t>あります</w:t>
      </w:r>
      <w:r w:rsidR="00A35F1D" w:rsidRPr="00776719">
        <w:rPr>
          <w:rFonts w:ascii="メイリオ" w:eastAsia="メイリオ" w:hAnsi="メイリオ" w:cs="メイリオ" w:hint="eastAsia"/>
        </w:rPr>
        <w:t>。</w:t>
      </w:r>
    </w:p>
    <w:p w14:paraId="20D00231" w14:textId="77777777" w:rsidR="00226B1E" w:rsidRPr="00866EFA" w:rsidRDefault="009C2731" w:rsidP="00226B1E">
      <w:pPr>
        <w:spacing w:line="360" w:lineRule="exact"/>
        <w:ind w:leftChars="400" w:left="840"/>
        <w:rPr>
          <w:rFonts w:ascii="メイリオ" w:eastAsia="メイリオ" w:hAnsi="メイリオ" w:cs="メイリオ"/>
          <w:color w:val="000000" w:themeColor="text1"/>
        </w:rPr>
      </w:pPr>
      <w:r w:rsidRPr="00866EFA">
        <w:rPr>
          <w:rFonts w:ascii="メイリオ" w:eastAsia="メイリオ" w:hAnsi="メイリオ" w:cs="メイリオ" w:hint="eastAsia"/>
          <w:color w:val="000000" w:themeColor="text1"/>
        </w:rPr>
        <w:t>▼</w:t>
      </w:r>
      <w:r w:rsidR="00A35F1D" w:rsidRPr="00866EFA">
        <w:rPr>
          <w:rFonts w:ascii="メイリオ" w:eastAsia="メイリオ" w:hAnsi="メイリオ" w:cs="メイリオ" w:hint="eastAsia"/>
          <w:color w:val="000000" w:themeColor="text1"/>
        </w:rPr>
        <w:t xml:space="preserve">　</w:t>
      </w:r>
      <w:r w:rsidRPr="00866EFA">
        <w:rPr>
          <w:rFonts w:ascii="メイリオ" w:eastAsia="メイリオ" w:hAnsi="メイリオ" w:cs="メイリオ" w:hint="eastAsia"/>
          <w:color w:val="000000" w:themeColor="text1"/>
        </w:rPr>
        <w:t>内定（</w:t>
      </w:r>
      <w:r w:rsidR="00A35F1D" w:rsidRPr="00866EFA">
        <w:rPr>
          <w:rFonts w:ascii="メイリオ" w:eastAsia="メイリオ" w:hAnsi="メイリオ" w:cs="メイリオ" w:hint="eastAsia"/>
          <w:color w:val="000000" w:themeColor="text1"/>
        </w:rPr>
        <w:t>最終選考結果</w:t>
      </w:r>
      <w:r w:rsidRPr="00866EFA">
        <w:rPr>
          <w:rFonts w:ascii="メイリオ" w:eastAsia="メイリオ" w:hAnsi="メイリオ" w:cs="メイリオ" w:hint="eastAsia"/>
          <w:color w:val="000000" w:themeColor="text1"/>
        </w:rPr>
        <w:t>）</w:t>
      </w:r>
    </w:p>
    <w:p w14:paraId="397156FA" w14:textId="2F04DD30" w:rsidR="00226B1E" w:rsidRDefault="00AF50CE" w:rsidP="00DB711C">
      <w:pPr>
        <w:spacing w:line="360" w:lineRule="exact"/>
        <w:ind w:leftChars="600" w:left="1260" w:firstLineChars="100" w:firstLine="210"/>
        <w:rPr>
          <w:rFonts w:ascii="メイリオ" w:eastAsia="メイリオ" w:hAnsi="メイリオ" w:cs="メイリオ"/>
        </w:rPr>
      </w:pPr>
      <w:r w:rsidRPr="00866EFA">
        <w:rPr>
          <w:rFonts w:ascii="メイリオ" w:eastAsia="メイリオ" w:hAnsi="メイリオ" w:cs="メイリオ"/>
          <w:color w:val="000000" w:themeColor="text1"/>
        </w:rPr>
        <w:t>第</w:t>
      </w:r>
      <w:r w:rsidR="0032163D" w:rsidRPr="00866EFA">
        <w:rPr>
          <w:rFonts w:ascii="メイリオ" w:eastAsia="メイリオ" w:hAnsi="メイリオ" w:cs="メイリオ"/>
          <w:color w:val="000000" w:themeColor="text1"/>
        </w:rPr>
        <w:t>2</w:t>
      </w:r>
      <w:r w:rsidR="00A35F1D" w:rsidRPr="00866EFA">
        <w:rPr>
          <w:rFonts w:ascii="メイリオ" w:eastAsia="メイリオ" w:hAnsi="メイリオ" w:cs="メイリオ"/>
          <w:color w:val="000000" w:themeColor="text1"/>
        </w:rPr>
        <w:t>次選考の結果を、対象者全員に文書によ</w:t>
      </w:r>
      <w:r w:rsidR="00A35F1D" w:rsidRPr="00776719">
        <w:rPr>
          <w:rFonts w:ascii="メイリオ" w:eastAsia="メイリオ" w:hAnsi="メイリオ" w:cs="メイリオ"/>
        </w:rPr>
        <w:t>り通知します。</w:t>
      </w:r>
    </w:p>
    <w:p w14:paraId="227092A5" w14:textId="6F185ADF" w:rsidR="00846C3E" w:rsidRDefault="00AA2E3A" w:rsidP="00226B1E">
      <w:pPr>
        <w:spacing w:line="360" w:lineRule="exact"/>
        <w:ind w:leftChars="400" w:left="840"/>
        <w:rPr>
          <w:rFonts w:ascii="メイリオ" w:eastAsia="メイリオ" w:hAnsi="メイリオ" w:cs="メイリオ"/>
        </w:rPr>
      </w:pPr>
      <w:r w:rsidRPr="00776719">
        <w:rPr>
          <w:rFonts w:ascii="メイリオ" w:eastAsia="メイリオ" w:hAnsi="メイリオ" w:cs="メイリオ"/>
        </w:rPr>
        <w:t>▼</w:t>
      </w:r>
      <w:r w:rsidR="00AF50CE" w:rsidRPr="00776719">
        <w:rPr>
          <w:rFonts w:ascii="メイリオ" w:eastAsia="メイリオ" w:hAnsi="メイリオ" w:cs="メイリオ"/>
        </w:rPr>
        <w:t xml:space="preserve">　雇用契約　</w:t>
      </w:r>
      <w:r w:rsidR="00DB711C">
        <w:rPr>
          <w:rFonts w:ascii="メイリオ" w:eastAsia="メイリオ" w:hAnsi="メイリオ" w:cs="メイリオ" w:hint="eastAsia"/>
        </w:rPr>
        <w:t>応募後に調整します。</w:t>
      </w:r>
    </w:p>
    <w:bookmarkEnd w:id="3"/>
    <w:p w14:paraId="651137DE" w14:textId="2588123F" w:rsidR="00FE6CE1" w:rsidRPr="00776719" w:rsidRDefault="00226B1E" w:rsidP="00226B1E">
      <w:pPr>
        <w:pStyle w:val="af3"/>
      </w:pPr>
      <w:r>
        <w:rPr>
          <w:rFonts w:hint="eastAsia"/>
        </w:rPr>
        <w:tab/>
      </w:r>
    </w:p>
    <w:p w14:paraId="75216B04" w14:textId="1E13740D" w:rsidR="00226B1E" w:rsidRPr="00226B1E" w:rsidRDefault="00226B1E" w:rsidP="00226B1E">
      <w:pPr>
        <w:pStyle w:val="3"/>
        <w:rPr>
          <w:shd w:val="clear" w:color="auto" w:fill="03B8DF"/>
        </w:rPr>
      </w:pPr>
      <w:r w:rsidRPr="00226B1E">
        <w:rPr>
          <w:shd w:val="clear" w:color="auto" w:fill="03B8DF"/>
        </w:rPr>
        <w:t>連絡先</w:t>
      </w:r>
    </w:p>
    <w:p w14:paraId="288543A4" w14:textId="77777777" w:rsidR="00226B1E" w:rsidRDefault="009C2731" w:rsidP="002F6D2A">
      <w:pPr>
        <w:tabs>
          <w:tab w:val="left" w:pos="2520"/>
        </w:tabs>
        <w:spacing w:line="300" w:lineRule="exact"/>
        <w:ind w:leftChars="400" w:left="840"/>
        <w:rPr>
          <w:rFonts w:ascii="メイリオ" w:eastAsia="メイリオ" w:hAnsi="メイリオ" w:cs="メイリオ"/>
        </w:rPr>
      </w:pPr>
      <w:r w:rsidRPr="00776719">
        <w:rPr>
          <w:rFonts w:ascii="メイリオ" w:eastAsia="メイリオ" w:hAnsi="メイリオ" w:cs="メイリオ"/>
        </w:rPr>
        <w:t>阿武町役場</w:t>
      </w:r>
      <w:r w:rsidR="00226B1E">
        <w:rPr>
          <w:rFonts w:ascii="メイリオ" w:eastAsia="メイリオ" w:hAnsi="メイリオ" w:cs="メイリオ" w:hint="eastAsia"/>
        </w:rPr>
        <w:tab/>
      </w:r>
      <w:r w:rsidR="00AF50CE" w:rsidRPr="00776719">
        <w:rPr>
          <w:rFonts w:ascii="メイリオ" w:eastAsia="メイリオ" w:hAnsi="メイリオ" w:cs="メイリオ" w:hint="eastAsia"/>
        </w:rPr>
        <w:t>〒759－3622</w:t>
      </w:r>
    </w:p>
    <w:p w14:paraId="2DDE4030" w14:textId="77777777" w:rsidR="00226B1E" w:rsidRDefault="00226B1E" w:rsidP="002F6D2A">
      <w:pPr>
        <w:tabs>
          <w:tab w:val="left" w:pos="2520"/>
        </w:tabs>
        <w:spacing w:line="300" w:lineRule="exact"/>
        <w:ind w:leftChars="400" w:left="840"/>
        <w:rPr>
          <w:rFonts w:ascii="メイリオ" w:eastAsia="メイリオ" w:hAnsi="メイリオ" w:cs="メイリオ"/>
        </w:rPr>
      </w:pPr>
      <w:r>
        <w:rPr>
          <w:rFonts w:ascii="メイリオ" w:eastAsia="メイリオ" w:hAnsi="メイリオ" w:cs="メイリオ" w:hint="eastAsia"/>
        </w:rPr>
        <w:tab/>
      </w:r>
      <w:r w:rsidR="00AF50CE" w:rsidRPr="00776719">
        <w:rPr>
          <w:rFonts w:ascii="メイリオ" w:eastAsia="メイリオ" w:hAnsi="メイリオ" w:cs="メイリオ" w:hint="eastAsia"/>
        </w:rPr>
        <w:t>山口県阿武郡阿武町大字奈古2636</w:t>
      </w:r>
      <w:r w:rsidR="009C2731" w:rsidRPr="00776719">
        <w:rPr>
          <w:rFonts w:ascii="メイリオ" w:eastAsia="メイリオ" w:hAnsi="メイリオ" w:cs="メイリオ" w:hint="eastAsia"/>
        </w:rPr>
        <w:t>番地</w:t>
      </w:r>
    </w:p>
    <w:p w14:paraId="7F14545E" w14:textId="7EE53915" w:rsidR="009C2731" w:rsidRPr="00776719" w:rsidRDefault="00226B1E" w:rsidP="002F6D2A">
      <w:pPr>
        <w:tabs>
          <w:tab w:val="left" w:pos="2520"/>
        </w:tabs>
        <w:spacing w:line="300" w:lineRule="exact"/>
        <w:ind w:leftChars="400" w:left="840"/>
        <w:rPr>
          <w:rFonts w:ascii="メイリオ" w:eastAsia="メイリオ" w:hAnsi="メイリオ" w:cs="メイリオ"/>
        </w:rPr>
      </w:pPr>
      <w:r>
        <w:rPr>
          <w:rFonts w:ascii="メイリオ" w:eastAsia="メイリオ" w:hAnsi="メイリオ" w:cs="メイリオ" w:hint="eastAsia"/>
        </w:rPr>
        <w:tab/>
      </w:r>
      <w:r w:rsidR="009C2731" w:rsidRPr="00776719">
        <w:rPr>
          <w:rFonts w:ascii="メイリオ" w:eastAsia="メイリオ" w:hAnsi="メイリオ" w:cs="メイリオ"/>
        </w:rPr>
        <w:t xml:space="preserve">阿武町役場　</w:t>
      </w:r>
      <w:r w:rsidR="009110F9">
        <w:rPr>
          <w:rFonts w:ascii="メイリオ" w:eastAsia="メイリオ" w:hAnsi="メイリオ" w:cs="メイリオ" w:hint="eastAsia"/>
        </w:rPr>
        <w:t>まちづくり推進</w:t>
      </w:r>
      <w:r w:rsidR="009C2731" w:rsidRPr="00776719">
        <w:rPr>
          <w:rFonts w:ascii="メイリオ" w:eastAsia="メイリオ" w:hAnsi="メイリオ" w:cs="メイリオ"/>
        </w:rPr>
        <w:t xml:space="preserve">課　</w:t>
      </w:r>
      <w:r w:rsidR="00B00D1C">
        <w:rPr>
          <w:rFonts w:ascii="メイリオ" w:eastAsia="メイリオ" w:hAnsi="メイリオ" w:cs="メイリオ" w:hint="eastAsia"/>
        </w:rPr>
        <w:t>企画定住</w:t>
      </w:r>
      <w:r w:rsidR="009C2731" w:rsidRPr="00776719">
        <w:rPr>
          <w:rFonts w:ascii="メイリオ" w:eastAsia="メイリオ" w:hAnsi="メイリオ" w:cs="メイリオ"/>
        </w:rPr>
        <w:t>係</w:t>
      </w:r>
      <w:r w:rsidR="00AA2E3A" w:rsidRPr="00776719">
        <w:rPr>
          <w:rFonts w:ascii="メイリオ" w:eastAsia="メイリオ" w:hAnsi="メイリオ" w:cs="メイリオ"/>
        </w:rPr>
        <w:t xml:space="preserve">　</w:t>
      </w:r>
      <w:r w:rsidR="009C1B43">
        <w:rPr>
          <w:rFonts w:ascii="メイリオ" w:eastAsia="メイリオ" w:hAnsi="メイリオ" w:cs="メイリオ" w:hint="eastAsia"/>
        </w:rPr>
        <w:t>茂刈</w:t>
      </w:r>
      <w:r w:rsidR="00B00D1C">
        <w:rPr>
          <w:rFonts w:ascii="メイリオ" w:eastAsia="メイリオ" w:hAnsi="メイリオ" w:cs="メイリオ" w:hint="eastAsia"/>
        </w:rPr>
        <w:t>立</w:t>
      </w:r>
      <w:r w:rsidR="009C1B43">
        <w:rPr>
          <w:rFonts w:ascii="メイリオ" w:eastAsia="メイリオ" w:hAnsi="メイリオ" w:cs="メイリオ" w:hint="eastAsia"/>
        </w:rPr>
        <w:t>也</w:t>
      </w:r>
      <w:r w:rsidR="00B00D1C">
        <w:rPr>
          <w:rFonts w:ascii="メイリオ" w:eastAsia="メイリオ" w:hAnsi="メイリオ" w:cs="メイリオ" w:hint="eastAsia"/>
        </w:rPr>
        <w:t>（もがりたつや）</w:t>
      </w:r>
    </w:p>
    <w:p w14:paraId="5F73B40B" w14:textId="77777777" w:rsidR="00226B1E" w:rsidRDefault="00AA2E3A" w:rsidP="002F6D2A">
      <w:pPr>
        <w:tabs>
          <w:tab w:val="left" w:pos="2520"/>
        </w:tabs>
        <w:spacing w:line="300" w:lineRule="exact"/>
        <w:ind w:leftChars="400" w:left="840"/>
        <w:rPr>
          <w:rFonts w:ascii="メイリオ" w:eastAsia="メイリオ" w:hAnsi="メイリオ" w:cs="メイリオ"/>
        </w:rPr>
      </w:pPr>
      <w:r w:rsidRPr="00776719">
        <w:rPr>
          <w:rFonts w:ascii="メイリオ" w:eastAsia="メイリオ" w:hAnsi="メイリオ" w:cs="メイリオ"/>
        </w:rPr>
        <w:t>TEL</w:t>
      </w:r>
      <w:r w:rsidR="00226B1E">
        <w:rPr>
          <w:rFonts w:ascii="メイリオ" w:eastAsia="メイリオ" w:hAnsi="メイリオ" w:cs="メイリオ" w:hint="eastAsia"/>
        </w:rPr>
        <w:tab/>
      </w:r>
      <w:r w:rsidR="00AF50CE" w:rsidRPr="00776719">
        <w:rPr>
          <w:rFonts w:ascii="メイリオ" w:eastAsia="メイリオ" w:hAnsi="メイリオ" w:cs="メイリオ"/>
        </w:rPr>
        <w:t>08388－2－3111</w:t>
      </w:r>
    </w:p>
    <w:p w14:paraId="4FA7366D" w14:textId="77777777" w:rsidR="00226B1E" w:rsidRDefault="00AA2E3A" w:rsidP="002F6D2A">
      <w:pPr>
        <w:tabs>
          <w:tab w:val="left" w:pos="2520"/>
        </w:tabs>
        <w:spacing w:line="300" w:lineRule="exact"/>
        <w:ind w:leftChars="400" w:left="840"/>
        <w:rPr>
          <w:rFonts w:ascii="メイリオ" w:eastAsia="メイリオ" w:hAnsi="メイリオ" w:cs="メイリオ"/>
        </w:rPr>
      </w:pPr>
      <w:r w:rsidRPr="00776719">
        <w:rPr>
          <w:rFonts w:ascii="メイリオ" w:eastAsia="メイリオ" w:hAnsi="メイリオ" w:cs="メイリオ"/>
        </w:rPr>
        <w:t>FAX</w:t>
      </w:r>
      <w:r w:rsidR="00226B1E">
        <w:rPr>
          <w:rFonts w:ascii="メイリオ" w:eastAsia="メイリオ" w:hAnsi="メイリオ" w:cs="メイリオ" w:hint="eastAsia"/>
        </w:rPr>
        <w:tab/>
      </w:r>
      <w:r w:rsidR="00AF50CE" w:rsidRPr="00776719">
        <w:rPr>
          <w:rFonts w:ascii="メイリオ" w:eastAsia="メイリオ" w:hAnsi="メイリオ" w:cs="メイリオ"/>
        </w:rPr>
        <w:t>08388－2－2090</w:t>
      </w:r>
    </w:p>
    <w:p w14:paraId="7E6E37E0" w14:textId="2D2EE573" w:rsidR="00226B1E" w:rsidRDefault="00AF50CE" w:rsidP="002F6D2A">
      <w:pPr>
        <w:tabs>
          <w:tab w:val="left" w:pos="2520"/>
        </w:tabs>
        <w:spacing w:line="300" w:lineRule="exact"/>
        <w:ind w:leftChars="400" w:left="840"/>
        <w:rPr>
          <w:rFonts w:ascii="メイリオ" w:eastAsia="メイリオ" w:hAnsi="メイリオ" w:cs="メイリオ"/>
        </w:rPr>
      </w:pPr>
      <w:r w:rsidRPr="00776719">
        <w:rPr>
          <w:rFonts w:ascii="メイリオ" w:eastAsia="メイリオ" w:hAnsi="メイリオ" w:cs="メイリオ"/>
        </w:rPr>
        <w:t>E-mail</w:t>
      </w:r>
      <w:r w:rsidR="00226B1E">
        <w:rPr>
          <w:rFonts w:ascii="メイリオ" w:eastAsia="メイリオ" w:hAnsi="メイリオ" w:cs="メイリオ" w:hint="eastAsia"/>
        </w:rPr>
        <w:tab/>
      </w:r>
      <w:hyperlink r:id="rId10" w:history="1">
        <w:r w:rsidR="007C0BCE" w:rsidRPr="00EE0A57">
          <w:rPr>
            <w:rStyle w:val="a8"/>
            <w:rFonts w:ascii="メイリオ" w:eastAsia="メイリオ" w:hAnsi="メイリオ" w:cs="メイリオ" w:hint="eastAsia"/>
          </w:rPr>
          <w:t>machisui0</w:t>
        </w:r>
        <w:r w:rsidR="009C1B43">
          <w:rPr>
            <w:rStyle w:val="a8"/>
            <w:rFonts w:ascii="メイリオ" w:eastAsia="メイリオ" w:hAnsi="メイリオ" w:cs="メイリオ"/>
          </w:rPr>
          <w:t>2</w:t>
        </w:r>
        <w:r w:rsidR="007C0BCE" w:rsidRPr="00EE0A57">
          <w:rPr>
            <w:rStyle w:val="a8"/>
            <w:rFonts w:ascii="メイリオ" w:eastAsia="メイリオ" w:hAnsi="メイリオ" w:cs="メイリオ" w:hint="eastAsia"/>
          </w:rPr>
          <w:t>@town.abu.lg.jp</w:t>
        </w:r>
      </w:hyperlink>
    </w:p>
    <w:p w14:paraId="5A72E26C" w14:textId="429FAD20" w:rsidR="00A42EA9" w:rsidRDefault="00232A57" w:rsidP="002F6D2A">
      <w:pPr>
        <w:tabs>
          <w:tab w:val="left" w:pos="2520"/>
        </w:tabs>
        <w:spacing w:line="300" w:lineRule="exact"/>
        <w:ind w:leftChars="400" w:left="840"/>
        <w:rPr>
          <w:rFonts w:ascii="メイリオ" w:eastAsia="メイリオ" w:hAnsi="メイリオ" w:cs="メイリオ"/>
        </w:rPr>
      </w:pPr>
      <w:r w:rsidRPr="00776719">
        <w:rPr>
          <w:rFonts w:ascii="メイリオ" w:eastAsia="メイリオ" w:hAnsi="メイリオ" w:cs="メイリオ"/>
        </w:rPr>
        <w:t>HP</w:t>
      </w:r>
      <w:r w:rsidR="00226B1E">
        <w:rPr>
          <w:rFonts w:ascii="メイリオ" w:eastAsia="メイリオ" w:hAnsi="メイリオ" w:cs="メイリオ" w:hint="eastAsia"/>
        </w:rPr>
        <w:tab/>
      </w:r>
      <w:hyperlink r:id="rId11" w:history="1">
        <w:r w:rsidR="00710CF0" w:rsidRPr="00972955">
          <w:rPr>
            <w:rStyle w:val="a8"/>
            <w:rFonts w:ascii="メイリオ" w:eastAsia="メイリオ" w:hAnsi="メイリオ" w:cs="メイリオ"/>
          </w:rPr>
          <w:t>http://www.town.abu.lg.jp/</w:t>
        </w:r>
      </w:hyperlink>
    </w:p>
    <w:sectPr w:rsidR="00A42EA9" w:rsidSect="00E22356">
      <w:pgSz w:w="11906" w:h="16838"/>
      <w:pgMar w:top="851" w:right="1077" w:bottom="851" w:left="1077" w:header="851" w:footer="992" w:gutter="0"/>
      <w:pgBorders w:offsetFrom="page">
        <w:top w:val="single" w:sz="4" w:space="24" w:color="03B8DF"/>
        <w:left w:val="single" w:sz="4" w:space="24" w:color="03B8DF"/>
        <w:bottom w:val="single" w:sz="4" w:space="24" w:color="03B8DF"/>
        <w:right w:val="single" w:sz="4" w:space="24" w:color="03B8DF"/>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086D8" w14:textId="77777777" w:rsidR="00A313CB" w:rsidRDefault="00A313CB" w:rsidP="00640DB1">
      <w:r>
        <w:separator/>
      </w:r>
    </w:p>
  </w:endnote>
  <w:endnote w:type="continuationSeparator" w:id="0">
    <w:p w14:paraId="6C638D72" w14:textId="77777777" w:rsidR="00A313CB" w:rsidRDefault="00A313CB" w:rsidP="00640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A195B" w14:textId="77777777" w:rsidR="00A313CB" w:rsidRDefault="00A313CB" w:rsidP="00640DB1">
      <w:r>
        <w:separator/>
      </w:r>
    </w:p>
  </w:footnote>
  <w:footnote w:type="continuationSeparator" w:id="0">
    <w:p w14:paraId="4DF58DAD" w14:textId="77777777" w:rsidR="00A313CB" w:rsidRDefault="00A313CB" w:rsidP="00640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7CFD"/>
    <w:multiLevelType w:val="hybridMultilevel"/>
    <w:tmpl w:val="0CB86AEA"/>
    <w:lvl w:ilvl="0" w:tplc="329880A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0C45580B"/>
    <w:multiLevelType w:val="hybridMultilevel"/>
    <w:tmpl w:val="AA6A4990"/>
    <w:lvl w:ilvl="0" w:tplc="46D02664">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0CF5554E"/>
    <w:multiLevelType w:val="hybridMultilevel"/>
    <w:tmpl w:val="C15A4956"/>
    <w:lvl w:ilvl="0" w:tplc="B2F26E74">
      <w:start w:val="1"/>
      <w:numFmt w:val="bullet"/>
      <w:lvlText w:val=""/>
      <w:lvlJc w:val="left"/>
      <w:pPr>
        <w:ind w:left="1980" w:hanging="420"/>
      </w:pPr>
      <w:rPr>
        <w:rFonts w:ascii="Wingdings" w:hAnsi="Wingdings"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3" w15:restartNumberingAfterBreak="0">
    <w:nsid w:val="13BE15E4"/>
    <w:multiLevelType w:val="hybridMultilevel"/>
    <w:tmpl w:val="08A4E7CA"/>
    <w:lvl w:ilvl="0" w:tplc="B2F26E7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165E3DAC"/>
    <w:multiLevelType w:val="hybridMultilevel"/>
    <w:tmpl w:val="BAF03E5C"/>
    <w:lvl w:ilvl="0" w:tplc="B2F26E7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1D3065D5"/>
    <w:multiLevelType w:val="hybridMultilevel"/>
    <w:tmpl w:val="B6566F32"/>
    <w:lvl w:ilvl="0" w:tplc="B2F26E74">
      <w:start w:val="1"/>
      <w:numFmt w:val="bullet"/>
      <w:lvlText w:val=""/>
      <w:lvlJc w:val="left"/>
      <w:pPr>
        <w:ind w:left="1260" w:hanging="420"/>
      </w:pPr>
      <w:rPr>
        <w:rFonts w:ascii="Wingdings" w:hAnsi="Wingdings" w:hint="default"/>
      </w:rPr>
    </w:lvl>
    <w:lvl w:ilvl="1" w:tplc="68DAEE7E">
      <w:numFmt w:val="bullet"/>
      <w:lvlText w:val="※"/>
      <w:lvlJc w:val="left"/>
      <w:pPr>
        <w:ind w:left="1620" w:hanging="360"/>
      </w:pPr>
      <w:rPr>
        <w:rFonts w:ascii="メイリオ" w:eastAsia="メイリオ" w:hAnsi="メイリオ" w:cs="メイリオ" w:hint="eastAsia"/>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21905BA0"/>
    <w:multiLevelType w:val="hybridMultilevel"/>
    <w:tmpl w:val="27C40572"/>
    <w:lvl w:ilvl="0" w:tplc="B63A600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2B0624B"/>
    <w:multiLevelType w:val="hybridMultilevel"/>
    <w:tmpl w:val="00DAE9B8"/>
    <w:lvl w:ilvl="0" w:tplc="E124D86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24DB0E27"/>
    <w:multiLevelType w:val="hybridMultilevel"/>
    <w:tmpl w:val="B1E8C020"/>
    <w:lvl w:ilvl="0" w:tplc="92949F4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CB02857"/>
    <w:multiLevelType w:val="hybridMultilevel"/>
    <w:tmpl w:val="15E8B24E"/>
    <w:lvl w:ilvl="0" w:tplc="099E4A60">
      <w:numFmt w:val="bullet"/>
      <w:lvlText w:val="※"/>
      <w:lvlJc w:val="left"/>
      <w:pPr>
        <w:ind w:left="1680" w:hanging="420"/>
      </w:pPr>
      <w:rPr>
        <w:rFonts w:ascii="メイリオ" w:eastAsia="メイリオ" w:hAnsi="メイリオ" w:cs="メイリオ" w:hint="eastAsia"/>
        <w:lang w:val="en-US"/>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0" w15:restartNumberingAfterBreak="0">
    <w:nsid w:val="365F2BFB"/>
    <w:multiLevelType w:val="hybridMultilevel"/>
    <w:tmpl w:val="12C20ABA"/>
    <w:lvl w:ilvl="0" w:tplc="B2F26E7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15:restartNumberingAfterBreak="0">
    <w:nsid w:val="3CE14824"/>
    <w:multiLevelType w:val="hybridMultilevel"/>
    <w:tmpl w:val="BB44A7D4"/>
    <w:lvl w:ilvl="0" w:tplc="312CB7C6">
      <w:start w:val="1"/>
      <w:numFmt w:val="decimalEnclosedCircle"/>
      <w:lvlText w:val="%1"/>
      <w:lvlJc w:val="left"/>
      <w:pPr>
        <w:ind w:left="1260" w:hanging="420"/>
      </w:pPr>
      <w:rPr>
        <w:rFonts w:ascii="メイリオ" w:eastAsia="メイリオ" w:hAnsi="メイリオ"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3D732D3B"/>
    <w:multiLevelType w:val="hybridMultilevel"/>
    <w:tmpl w:val="F3800E6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D9010D6"/>
    <w:multiLevelType w:val="hybridMultilevel"/>
    <w:tmpl w:val="CEC860C4"/>
    <w:lvl w:ilvl="0" w:tplc="11680284">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443B4035"/>
    <w:multiLevelType w:val="hybridMultilevel"/>
    <w:tmpl w:val="D8468B8A"/>
    <w:lvl w:ilvl="0" w:tplc="FFFFFFFF">
      <w:numFmt w:val="bullet"/>
      <w:lvlText w:val="□"/>
      <w:lvlJc w:val="left"/>
      <w:pPr>
        <w:ind w:left="360" w:hanging="360"/>
      </w:pPr>
      <w:rPr>
        <w:rFonts w:ascii="メイリオ" w:eastAsia="メイリオ" w:hAnsi="メイリオ"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73F6CCE"/>
    <w:multiLevelType w:val="hybridMultilevel"/>
    <w:tmpl w:val="C444EC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B3F68B7"/>
    <w:multiLevelType w:val="hybridMultilevel"/>
    <w:tmpl w:val="B568EB3A"/>
    <w:lvl w:ilvl="0" w:tplc="D0E2E6B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4DC368B5"/>
    <w:multiLevelType w:val="hybridMultilevel"/>
    <w:tmpl w:val="BCE8B022"/>
    <w:lvl w:ilvl="0" w:tplc="2760DF8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51322FED"/>
    <w:multiLevelType w:val="hybridMultilevel"/>
    <w:tmpl w:val="3FFC058C"/>
    <w:lvl w:ilvl="0" w:tplc="E52AFE8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2FF3823"/>
    <w:multiLevelType w:val="hybridMultilevel"/>
    <w:tmpl w:val="B5D0987E"/>
    <w:lvl w:ilvl="0" w:tplc="312CB7C6">
      <w:start w:val="1"/>
      <w:numFmt w:val="decimalEnclosedCircle"/>
      <w:lvlText w:val="%1"/>
      <w:lvlJc w:val="left"/>
      <w:pPr>
        <w:ind w:left="1260" w:hanging="420"/>
      </w:pPr>
      <w:rPr>
        <w:rFonts w:ascii="メイリオ" w:eastAsia="メイリオ" w:hAnsi="メイリオ" w:hint="eastAsia"/>
      </w:rPr>
    </w:lvl>
    <w:lvl w:ilvl="1" w:tplc="4D32DB90">
      <w:start w:val="1"/>
      <w:numFmt w:val="decimalEnclosedCircle"/>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11C46CC"/>
    <w:multiLevelType w:val="hybridMultilevel"/>
    <w:tmpl w:val="77266792"/>
    <w:lvl w:ilvl="0" w:tplc="4D32DB90">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AC25351"/>
    <w:multiLevelType w:val="hybridMultilevel"/>
    <w:tmpl w:val="FE8274AC"/>
    <w:lvl w:ilvl="0" w:tplc="B2F26E7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6D37315A"/>
    <w:multiLevelType w:val="hybridMultilevel"/>
    <w:tmpl w:val="F238F2B8"/>
    <w:lvl w:ilvl="0" w:tplc="312CB7C6">
      <w:start w:val="1"/>
      <w:numFmt w:val="decimalEnclosedCircle"/>
      <w:lvlText w:val="%1"/>
      <w:lvlJc w:val="left"/>
      <w:pPr>
        <w:ind w:left="1260" w:hanging="420"/>
      </w:pPr>
      <w:rPr>
        <w:rFonts w:ascii="メイリオ" w:eastAsia="メイリオ" w:hAnsi="メイリオ"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7A8044A5"/>
    <w:multiLevelType w:val="hybridMultilevel"/>
    <w:tmpl w:val="6EE6F996"/>
    <w:lvl w:ilvl="0" w:tplc="B4A847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BAD5F42"/>
    <w:multiLevelType w:val="hybridMultilevel"/>
    <w:tmpl w:val="F4365AF2"/>
    <w:lvl w:ilvl="0" w:tplc="F372FFF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15:restartNumberingAfterBreak="0">
    <w:nsid w:val="7C3D059F"/>
    <w:multiLevelType w:val="hybridMultilevel"/>
    <w:tmpl w:val="CF8E1120"/>
    <w:lvl w:ilvl="0" w:tplc="312CB7C6">
      <w:start w:val="1"/>
      <w:numFmt w:val="decimalEnclosedCircle"/>
      <w:lvlText w:val="%1"/>
      <w:lvlJc w:val="left"/>
      <w:pPr>
        <w:ind w:left="1260" w:hanging="420"/>
      </w:pPr>
      <w:rPr>
        <w:rFonts w:ascii="メイリオ" w:eastAsia="メイリオ" w:hAnsi="メイリオ"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7C6C13A0"/>
    <w:multiLevelType w:val="hybridMultilevel"/>
    <w:tmpl w:val="1CB21E86"/>
    <w:lvl w:ilvl="0" w:tplc="D6EE0422">
      <w:start w:val="1"/>
      <w:numFmt w:val="bullet"/>
      <w:pStyle w:val="5"/>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7" w15:restartNumberingAfterBreak="0">
    <w:nsid w:val="7EAD0D9E"/>
    <w:multiLevelType w:val="hybridMultilevel"/>
    <w:tmpl w:val="E872FF04"/>
    <w:lvl w:ilvl="0" w:tplc="AAB0CCC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27"/>
  </w:num>
  <w:num w:numId="3">
    <w:abstractNumId w:val="24"/>
  </w:num>
  <w:num w:numId="4">
    <w:abstractNumId w:val="17"/>
  </w:num>
  <w:num w:numId="5">
    <w:abstractNumId w:val="0"/>
  </w:num>
  <w:num w:numId="6">
    <w:abstractNumId w:val="2"/>
  </w:num>
  <w:num w:numId="7">
    <w:abstractNumId w:val="15"/>
  </w:num>
  <w:num w:numId="8">
    <w:abstractNumId w:val="5"/>
  </w:num>
  <w:num w:numId="9">
    <w:abstractNumId w:val="3"/>
  </w:num>
  <w:num w:numId="10">
    <w:abstractNumId w:val="12"/>
  </w:num>
  <w:num w:numId="11">
    <w:abstractNumId w:val="26"/>
  </w:num>
  <w:num w:numId="12">
    <w:abstractNumId w:val="10"/>
  </w:num>
  <w:num w:numId="13">
    <w:abstractNumId w:val="21"/>
  </w:num>
  <w:num w:numId="14">
    <w:abstractNumId w:val="4"/>
  </w:num>
  <w:num w:numId="15">
    <w:abstractNumId w:val="19"/>
  </w:num>
  <w:num w:numId="16">
    <w:abstractNumId w:val="20"/>
  </w:num>
  <w:num w:numId="17">
    <w:abstractNumId w:val="9"/>
  </w:num>
  <w:num w:numId="18">
    <w:abstractNumId w:val="25"/>
  </w:num>
  <w:num w:numId="19">
    <w:abstractNumId w:val="11"/>
  </w:num>
  <w:num w:numId="20">
    <w:abstractNumId w:val="22"/>
  </w:num>
  <w:num w:numId="21">
    <w:abstractNumId w:val="6"/>
  </w:num>
  <w:num w:numId="22">
    <w:abstractNumId w:val="14"/>
  </w:num>
  <w:num w:numId="23">
    <w:abstractNumId w:val="13"/>
  </w:num>
  <w:num w:numId="24">
    <w:abstractNumId w:val="18"/>
  </w:num>
  <w:num w:numId="25">
    <w:abstractNumId w:val="8"/>
  </w:num>
  <w:num w:numId="26">
    <w:abstractNumId w:val="23"/>
  </w:num>
  <w:num w:numId="27">
    <w:abstractNumId w:val="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53E"/>
    <w:rsid w:val="000017D4"/>
    <w:rsid w:val="00002D28"/>
    <w:rsid w:val="0000518B"/>
    <w:rsid w:val="000101EE"/>
    <w:rsid w:val="000158B9"/>
    <w:rsid w:val="00017222"/>
    <w:rsid w:val="000368E1"/>
    <w:rsid w:val="00036F2A"/>
    <w:rsid w:val="000375C7"/>
    <w:rsid w:val="00037AC9"/>
    <w:rsid w:val="0004125F"/>
    <w:rsid w:val="0004278A"/>
    <w:rsid w:val="0005118C"/>
    <w:rsid w:val="0005199F"/>
    <w:rsid w:val="00057118"/>
    <w:rsid w:val="00060914"/>
    <w:rsid w:val="00067BB0"/>
    <w:rsid w:val="000752E3"/>
    <w:rsid w:val="000825C0"/>
    <w:rsid w:val="00094D17"/>
    <w:rsid w:val="00097828"/>
    <w:rsid w:val="000A00CA"/>
    <w:rsid w:val="000A00FA"/>
    <w:rsid w:val="000A2FF1"/>
    <w:rsid w:val="000A753E"/>
    <w:rsid w:val="000A7C11"/>
    <w:rsid w:val="000B1C1C"/>
    <w:rsid w:val="000B3B19"/>
    <w:rsid w:val="000B5F8E"/>
    <w:rsid w:val="000B6756"/>
    <w:rsid w:val="000C0014"/>
    <w:rsid w:val="000C0DC2"/>
    <w:rsid w:val="000C26BD"/>
    <w:rsid w:val="000C368F"/>
    <w:rsid w:val="000C4572"/>
    <w:rsid w:val="000C5143"/>
    <w:rsid w:val="000C7BAD"/>
    <w:rsid w:val="000D18FF"/>
    <w:rsid w:val="000D2CF0"/>
    <w:rsid w:val="000D677A"/>
    <w:rsid w:val="000E0E6E"/>
    <w:rsid w:val="000E1E37"/>
    <w:rsid w:val="000E3B7D"/>
    <w:rsid w:val="000E68F8"/>
    <w:rsid w:val="000E783F"/>
    <w:rsid w:val="000E7BB7"/>
    <w:rsid w:val="000F02D3"/>
    <w:rsid w:val="000F33B9"/>
    <w:rsid w:val="000F3F4B"/>
    <w:rsid w:val="000F4165"/>
    <w:rsid w:val="000F63CA"/>
    <w:rsid w:val="000F7121"/>
    <w:rsid w:val="000F78B1"/>
    <w:rsid w:val="00101C3F"/>
    <w:rsid w:val="00111ABA"/>
    <w:rsid w:val="00114646"/>
    <w:rsid w:val="001163EE"/>
    <w:rsid w:val="00117865"/>
    <w:rsid w:val="00123826"/>
    <w:rsid w:val="00126A42"/>
    <w:rsid w:val="00135046"/>
    <w:rsid w:val="0014247B"/>
    <w:rsid w:val="00147B83"/>
    <w:rsid w:val="0015023C"/>
    <w:rsid w:val="00150CAD"/>
    <w:rsid w:val="001531D1"/>
    <w:rsid w:val="00156CA1"/>
    <w:rsid w:val="001622BE"/>
    <w:rsid w:val="001738AF"/>
    <w:rsid w:val="00173A6D"/>
    <w:rsid w:val="00177137"/>
    <w:rsid w:val="00177412"/>
    <w:rsid w:val="001821DD"/>
    <w:rsid w:val="00182F16"/>
    <w:rsid w:val="0018372A"/>
    <w:rsid w:val="00183B09"/>
    <w:rsid w:val="00186E9E"/>
    <w:rsid w:val="0018712A"/>
    <w:rsid w:val="0019003F"/>
    <w:rsid w:val="001A19AD"/>
    <w:rsid w:val="001A2F47"/>
    <w:rsid w:val="001A477A"/>
    <w:rsid w:val="001A63FC"/>
    <w:rsid w:val="001A7D57"/>
    <w:rsid w:val="001B4318"/>
    <w:rsid w:val="001B5A3E"/>
    <w:rsid w:val="001C5459"/>
    <w:rsid w:val="001D195F"/>
    <w:rsid w:val="001D2A00"/>
    <w:rsid w:val="001D39AE"/>
    <w:rsid w:val="001E20E9"/>
    <w:rsid w:val="001E2E8A"/>
    <w:rsid w:val="001E34FD"/>
    <w:rsid w:val="001E4595"/>
    <w:rsid w:val="001F00BE"/>
    <w:rsid w:val="001F0720"/>
    <w:rsid w:val="001F16F0"/>
    <w:rsid w:val="002011F4"/>
    <w:rsid w:val="002038FD"/>
    <w:rsid w:val="002052F6"/>
    <w:rsid w:val="00210D2E"/>
    <w:rsid w:val="00220150"/>
    <w:rsid w:val="00223FE2"/>
    <w:rsid w:val="00224FC4"/>
    <w:rsid w:val="002252A2"/>
    <w:rsid w:val="002257F0"/>
    <w:rsid w:val="00225D61"/>
    <w:rsid w:val="00226B1E"/>
    <w:rsid w:val="00232A57"/>
    <w:rsid w:val="00236E97"/>
    <w:rsid w:val="002377E0"/>
    <w:rsid w:val="00240178"/>
    <w:rsid w:val="00243043"/>
    <w:rsid w:val="002443B9"/>
    <w:rsid w:val="00245807"/>
    <w:rsid w:val="00252A60"/>
    <w:rsid w:val="00262D8A"/>
    <w:rsid w:val="00264AA6"/>
    <w:rsid w:val="00265E38"/>
    <w:rsid w:val="00267911"/>
    <w:rsid w:val="00267B4D"/>
    <w:rsid w:val="0027189F"/>
    <w:rsid w:val="00277703"/>
    <w:rsid w:val="0028238B"/>
    <w:rsid w:val="002851B4"/>
    <w:rsid w:val="0028735F"/>
    <w:rsid w:val="00293D60"/>
    <w:rsid w:val="00294F9D"/>
    <w:rsid w:val="00295379"/>
    <w:rsid w:val="002A2B86"/>
    <w:rsid w:val="002A2D37"/>
    <w:rsid w:val="002A2E21"/>
    <w:rsid w:val="002A333F"/>
    <w:rsid w:val="002A34D6"/>
    <w:rsid w:val="002A4810"/>
    <w:rsid w:val="002A4E66"/>
    <w:rsid w:val="002A6231"/>
    <w:rsid w:val="002B07DB"/>
    <w:rsid w:val="002C0977"/>
    <w:rsid w:val="002C2532"/>
    <w:rsid w:val="002C391D"/>
    <w:rsid w:val="002C6E52"/>
    <w:rsid w:val="002D07D1"/>
    <w:rsid w:val="002D0D2B"/>
    <w:rsid w:val="002D1411"/>
    <w:rsid w:val="002D2887"/>
    <w:rsid w:val="002D5373"/>
    <w:rsid w:val="002D7263"/>
    <w:rsid w:val="002D7E48"/>
    <w:rsid w:val="002E2635"/>
    <w:rsid w:val="002E4137"/>
    <w:rsid w:val="002F0D41"/>
    <w:rsid w:val="002F1112"/>
    <w:rsid w:val="002F6D2A"/>
    <w:rsid w:val="00301FC8"/>
    <w:rsid w:val="00302340"/>
    <w:rsid w:val="00303F46"/>
    <w:rsid w:val="003040A7"/>
    <w:rsid w:val="0030434B"/>
    <w:rsid w:val="003067AE"/>
    <w:rsid w:val="003107DD"/>
    <w:rsid w:val="003141AE"/>
    <w:rsid w:val="00315E56"/>
    <w:rsid w:val="00317A44"/>
    <w:rsid w:val="0032097A"/>
    <w:rsid w:val="00320E9A"/>
    <w:rsid w:val="0032163D"/>
    <w:rsid w:val="00324C97"/>
    <w:rsid w:val="00325280"/>
    <w:rsid w:val="00335694"/>
    <w:rsid w:val="00336C24"/>
    <w:rsid w:val="00341798"/>
    <w:rsid w:val="0035060A"/>
    <w:rsid w:val="00357B89"/>
    <w:rsid w:val="00357F12"/>
    <w:rsid w:val="00360BE4"/>
    <w:rsid w:val="00363433"/>
    <w:rsid w:val="0037029E"/>
    <w:rsid w:val="00371460"/>
    <w:rsid w:val="003720D8"/>
    <w:rsid w:val="00372D05"/>
    <w:rsid w:val="003739FE"/>
    <w:rsid w:val="00380C8F"/>
    <w:rsid w:val="00382B36"/>
    <w:rsid w:val="00383FB0"/>
    <w:rsid w:val="003841BC"/>
    <w:rsid w:val="0038482C"/>
    <w:rsid w:val="00385F70"/>
    <w:rsid w:val="003866F7"/>
    <w:rsid w:val="0038746E"/>
    <w:rsid w:val="00391022"/>
    <w:rsid w:val="00397479"/>
    <w:rsid w:val="003A00F6"/>
    <w:rsid w:val="003A10E3"/>
    <w:rsid w:val="003A3697"/>
    <w:rsid w:val="003A3E47"/>
    <w:rsid w:val="003A513D"/>
    <w:rsid w:val="003A7FD7"/>
    <w:rsid w:val="003B0A04"/>
    <w:rsid w:val="003B136C"/>
    <w:rsid w:val="003B144F"/>
    <w:rsid w:val="003B1956"/>
    <w:rsid w:val="003B1ACB"/>
    <w:rsid w:val="003B5835"/>
    <w:rsid w:val="003B5FB1"/>
    <w:rsid w:val="003B64DD"/>
    <w:rsid w:val="003B6D72"/>
    <w:rsid w:val="003B76F6"/>
    <w:rsid w:val="003C0BC0"/>
    <w:rsid w:val="003C32C9"/>
    <w:rsid w:val="003C4CF6"/>
    <w:rsid w:val="003C5331"/>
    <w:rsid w:val="003C569A"/>
    <w:rsid w:val="003D0FEE"/>
    <w:rsid w:val="003D1F95"/>
    <w:rsid w:val="003D288A"/>
    <w:rsid w:val="003D422E"/>
    <w:rsid w:val="003D4250"/>
    <w:rsid w:val="003D5EB0"/>
    <w:rsid w:val="003D69C6"/>
    <w:rsid w:val="003E335E"/>
    <w:rsid w:val="003E3C37"/>
    <w:rsid w:val="003F09EE"/>
    <w:rsid w:val="003F2391"/>
    <w:rsid w:val="003F5079"/>
    <w:rsid w:val="003F7601"/>
    <w:rsid w:val="003F7D5C"/>
    <w:rsid w:val="00404F08"/>
    <w:rsid w:val="00410037"/>
    <w:rsid w:val="0041341F"/>
    <w:rsid w:val="00415B04"/>
    <w:rsid w:val="004164FD"/>
    <w:rsid w:val="0041692D"/>
    <w:rsid w:val="00421616"/>
    <w:rsid w:val="00423126"/>
    <w:rsid w:val="00427D94"/>
    <w:rsid w:val="0043110D"/>
    <w:rsid w:val="00432566"/>
    <w:rsid w:val="00436CF0"/>
    <w:rsid w:val="00443445"/>
    <w:rsid w:val="00443565"/>
    <w:rsid w:val="004451C9"/>
    <w:rsid w:val="00452A71"/>
    <w:rsid w:val="0046139C"/>
    <w:rsid w:val="00461BF2"/>
    <w:rsid w:val="0046668F"/>
    <w:rsid w:val="00470257"/>
    <w:rsid w:val="00470AFF"/>
    <w:rsid w:val="004760FF"/>
    <w:rsid w:val="00481D91"/>
    <w:rsid w:val="004865FF"/>
    <w:rsid w:val="00487940"/>
    <w:rsid w:val="00487B72"/>
    <w:rsid w:val="0049063C"/>
    <w:rsid w:val="00492211"/>
    <w:rsid w:val="00492C2B"/>
    <w:rsid w:val="004978AA"/>
    <w:rsid w:val="004A02B0"/>
    <w:rsid w:val="004A23ED"/>
    <w:rsid w:val="004A349A"/>
    <w:rsid w:val="004B39A7"/>
    <w:rsid w:val="004B7946"/>
    <w:rsid w:val="004B7DB6"/>
    <w:rsid w:val="004C0DB5"/>
    <w:rsid w:val="004D35C6"/>
    <w:rsid w:val="004E0CBB"/>
    <w:rsid w:val="004E1B5D"/>
    <w:rsid w:val="004E20C8"/>
    <w:rsid w:val="004E2D78"/>
    <w:rsid w:val="004E4B95"/>
    <w:rsid w:val="004E6C83"/>
    <w:rsid w:val="004F0795"/>
    <w:rsid w:val="004F499D"/>
    <w:rsid w:val="004F4C9F"/>
    <w:rsid w:val="0050025D"/>
    <w:rsid w:val="00500373"/>
    <w:rsid w:val="005020E3"/>
    <w:rsid w:val="00502AA4"/>
    <w:rsid w:val="00504B22"/>
    <w:rsid w:val="0050779B"/>
    <w:rsid w:val="00507EF5"/>
    <w:rsid w:val="0051098C"/>
    <w:rsid w:val="00510C7F"/>
    <w:rsid w:val="00510E3F"/>
    <w:rsid w:val="00511000"/>
    <w:rsid w:val="00516FA2"/>
    <w:rsid w:val="00517D91"/>
    <w:rsid w:val="00521061"/>
    <w:rsid w:val="00521092"/>
    <w:rsid w:val="00521482"/>
    <w:rsid w:val="005261FF"/>
    <w:rsid w:val="00527C1D"/>
    <w:rsid w:val="00531DB2"/>
    <w:rsid w:val="0053213A"/>
    <w:rsid w:val="00533FBA"/>
    <w:rsid w:val="00535550"/>
    <w:rsid w:val="00542665"/>
    <w:rsid w:val="005479DB"/>
    <w:rsid w:val="005508CE"/>
    <w:rsid w:val="00551198"/>
    <w:rsid w:val="00551AEA"/>
    <w:rsid w:val="00552025"/>
    <w:rsid w:val="005524F3"/>
    <w:rsid w:val="005528CE"/>
    <w:rsid w:val="00553FD8"/>
    <w:rsid w:val="00554B54"/>
    <w:rsid w:val="005555B8"/>
    <w:rsid w:val="00555A0D"/>
    <w:rsid w:val="00557AAA"/>
    <w:rsid w:val="005612C7"/>
    <w:rsid w:val="0056465C"/>
    <w:rsid w:val="005660FD"/>
    <w:rsid w:val="00572883"/>
    <w:rsid w:val="005731BC"/>
    <w:rsid w:val="00574206"/>
    <w:rsid w:val="00574978"/>
    <w:rsid w:val="0057532E"/>
    <w:rsid w:val="00587C7A"/>
    <w:rsid w:val="00591D80"/>
    <w:rsid w:val="005A03A8"/>
    <w:rsid w:val="005A053B"/>
    <w:rsid w:val="005A4840"/>
    <w:rsid w:val="005B2AAB"/>
    <w:rsid w:val="005B490F"/>
    <w:rsid w:val="005B6636"/>
    <w:rsid w:val="005B796C"/>
    <w:rsid w:val="005C0471"/>
    <w:rsid w:val="005C1476"/>
    <w:rsid w:val="005C4589"/>
    <w:rsid w:val="005D004D"/>
    <w:rsid w:val="005D115B"/>
    <w:rsid w:val="005D1D6D"/>
    <w:rsid w:val="005D563B"/>
    <w:rsid w:val="005D581E"/>
    <w:rsid w:val="005E0C82"/>
    <w:rsid w:val="005E12AA"/>
    <w:rsid w:val="005E34D2"/>
    <w:rsid w:val="005E4A69"/>
    <w:rsid w:val="005E6A3B"/>
    <w:rsid w:val="005E7A94"/>
    <w:rsid w:val="005F6471"/>
    <w:rsid w:val="005F6AF6"/>
    <w:rsid w:val="005F7F24"/>
    <w:rsid w:val="006008BF"/>
    <w:rsid w:val="00606441"/>
    <w:rsid w:val="006109D1"/>
    <w:rsid w:val="00611E09"/>
    <w:rsid w:val="00612518"/>
    <w:rsid w:val="00612CEF"/>
    <w:rsid w:val="00612FA7"/>
    <w:rsid w:val="006169CD"/>
    <w:rsid w:val="00624435"/>
    <w:rsid w:val="00640DB1"/>
    <w:rsid w:val="00645332"/>
    <w:rsid w:val="006462E9"/>
    <w:rsid w:val="00647957"/>
    <w:rsid w:val="00647EF1"/>
    <w:rsid w:val="006517A1"/>
    <w:rsid w:val="00652005"/>
    <w:rsid w:val="00655F2C"/>
    <w:rsid w:val="006569D5"/>
    <w:rsid w:val="006616E3"/>
    <w:rsid w:val="00662810"/>
    <w:rsid w:val="006645C0"/>
    <w:rsid w:val="006674E2"/>
    <w:rsid w:val="00672E6F"/>
    <w:rsid w:val="00675B06"/>
    <w:rsid w:val="00684DD5"/>
    <w:rsid w:val="006876CD"/>
    <w:rsid w:val="006900D7"/>
    <w:rsid w:val="006914CC"/>
    <w:rsid w:val="006A0AFE"/>
    <w:rsid w:val="006A18BD"/>
    <w:rsid w:val="006A2661"/>
    <w:rsid w:val="006A7F19"/>
    <w:rsid w:val="006B3FE8"/>
    <w:rsid w:val="006B5E33"/>
    <w:rsid w:val="006B7939"/>
    <w:rsid w:val="006C0975"/>
    <w:rsid w:val="006C6532"/>
    <w:rsid w:val="006E2AB2"/>
    <w:rsid w:val="006E4EBC"/>
    <w:rsid w:val="006E4F84"/>
    <w:rsid w:val="006E6943"/>
    <w:rsid w:val="006E7432"/>
    <w:rsid w:val="006F475B"/>
    <w:rsid w:val="006F69C6"/>
    <w:rsid w:val="006F6C36"/>
    <w:rsid w:val="006F6CF0"/>
    <w:rsid w:val="006F6D8D"/>
    <w:rsid w:val="00700333"/>
    <w:rsid w:val="00701D87"/>
    <w:rsid w:val="007023E4"/>
    <w:rsid w:val="007032A4"/>
    <w:rsid w:val="00706C3B"/>
    <w:rsid w:val="00710CF0"/>
    <w:rsid w:val="00711328"/>
    <w:rsid w:val="00715B75"/>
    <w:rsid w:val="00721AAE"/>
    <w:rsid w:val="00723F0A"/>
    <w:rsid w:val="00724164"/>
    <w:rsid w:val="00724FC6"/>
    <w:rsid w:val="00725FF8"/>
    <w:rsid w:val="00726063"/>
    <w:rsid w:val="007312F1"/>
    <w:rsid w:val="00733A79"/>
    <w:rsid w:val="0073614B"/>
    <w:rsid w:val="00736F1C"/>
    <w:rsid w:val="007378EC"/>
    <w:rsid w:val="0073796F"/>
    <w:rsid w:val="00741CBA"/>
    <w:rsid w:val="00750B90"/>
    <w:rsid w:val="00752628"/>
    <w:rsid w:val="0075276C"/>
    <w:rsid w:val="00754E49"/>
    <w:rsid w:val="00756B91"/>
    <w:rsid w:val="00757C68"/>
    <w:rsid w:val="00757D4F"/>
    <w:rsid w:val="0076006E"/>
    <w:rsid w:val="00761325"/>
    <w:rsid w:val="00763B5D"/>
    <w:rsid w:val="0076727D"/>
    <w:rsid w:val="00771116"/>
    <w:rsid w:val="007712B9"/>
    <w:rsid w:val="00771CCD"/>
    <w:rsid w:val="00772E09"/>
    <w:rsid w:val="0077608B"/>
    <w:rsid w:val="00776719"/>
    <w:rsid w:val="00776999"/>
    <w:rsid w:val="007853DB"/>
    <w:rsid w:val="00785DC2"/>
    <w:rsid w:val="00786182"/>
    <w:rsid w:val="00787424"/>
    <w:rsid w:val="00792ACD"/>
    <w:rsid w:val="007A35A2"/>
    <w:rsid w:val="007A55E6"/>
    <w:rsid w:val="007A5ECC"/>
    <w:rsid w:val="007A628D"/>
    <w:rsid w:val="007B0BEB"/>
    <w:rsid w:val="007B276D"/>
    <w:rsid w:val="007B2F38"/>
    <w:rsid w:val="007C0BCE"/>
    <w:rsid w:val="007C1DA9"/>
    <w:rsid w:val="007C4047"/>
    <w:rsid w:val="007C596C"/>
    <w:rsid w:val="007C7F0E"/>
    <w:rsid w:val="007D0A22"/>
    <w:rsid w:val="007E5DD7"/>
    <w:rsid w:val="007E6A79"/>
    <w:rsid w:val="007E7782"/>
    <w:rsid w:val="007F0C08"/>
    <w:rsid w:val="007F397B"/>
    <w:rsid w:val="007F4DA9"/>
    <w:rsid w:val="008003A6"/>
    <w:rsid w:val="00800B46"/>
    <w:rsid w:val="00801040"/>
    <w:rsid w:val="00805953"/>
    <w:rsid w:val="00813406"/>
    <w:rsid w:val="0082074C"/>
    <w:rsid w:val="0082095A"/>
    <w:rsid w:val="0082547B"/>
    <w:rsid w:val="0082677F"/>
    <w:rsid w:val="0083148F"/>
    <w:rsid w:val="00832B36"/>
    <w:rsid w:val="008336FC"/>
    <w:rsid w:val="008357C2"/>
    <w:rsid w:val="00840D09"/>
    <w:rsid w:val="00843CF3"/>
    <w:rsid w:val="00845FB3"/>
    <w:rsid w:val="008469ED"/>
    <w:rsid w:val="00846C3E"/>
    <w:rsid w:val="0084714B"/>
    <w:rsid w:val="00855940"/>
    <w:rsid w:val="00861BF3"/>
    <w:rsid w:val="00861F22"/>
    <w:rsid w:val="00866EFA"/>
    <w:rsid w:val="0087373C"/>
    <w:rsid w:val="00875C4A"/>
    <w:rsid w:val="00875E62"/>
    <w:rsid w:val="0087671B"/>
    <w:rsid w:val="00881D47"/>
    <w:rsid w:val="00885AFF"/>
    <w:rsid w:val="00886BC6"/>
    <w:rsid w:val="0089032D"/>
    <w:rsid w:val="00894C17"/>
    <w:rsid w:val="008A1089"/>
    <w:rsid w:val="008A469E"/>
    <w:rsid w:val="008A5409"/>
    <w:rsid w:val="008A5916"/>
    <w:rsid w:val="008A69E4"/>
    <w:rsid w:val="008A73A9"/>
    <w:rsid w:val="008A7AE3"/>
    <w:rsid w:val="008B1444"/>
    <w:rsid w:val="008B47FC"/>
    <w:rsid w:val="008B734F"/>
    <w:rsid w:val="008B755E"/>
    <w:rsid w:val="008C22E5"/>
    <w:rsid w:val="008C2A5A"/>
    <w:rsid w:val="008C2E7E"/>
    <w:rsid w:val="008C7C09"/>
    <w:rsid w:val="008D0456"/>
    <w:rsid w:val="008D18FA"/>
    <w:rsid w:val="008D34B7"/>
    <w:rsid w:val="008D3E0D"/>
    <w:rsid w:val="008E5A75"/>
    <w:rsid w:val="008F4344"/>
    <w:rsid w:val="008F734C"/>
    <w:rsid w:val="00902C78"/>
    <w:rsid w:val="009038B2"/>
    <w:rsid w:val="00904880"/>
    <w:rsid w:val="009101C7"/>
    <w:rsid w:val="00910FCC"/>
    <w:rsid w:val="009110F9"/>
    <w:rsid w:val="00912555"/>
    <w:rsid w:val="0091298E"/>
    <w:rsid w:val="00914B2F"/>
    <w:rsid w:val="009176B0"/>
    <w:rsid w:val="0092058B"/>
    <w:rsid w:val="0092392C"/>
    <w:rsid w:val="00926FA2"/>
    <w:rsid w:val="00935356"/>
    <w:rsid w:val="00935F94"/>
    <w:rsid w:val="009404F2"/>
    <w:rsid w:val="009419C1"/>
    <w:rsid w:val="00947502"/>
    <w:rsid w:val="009517BB"/>
    <w:rsid w:val="009517E6"/>
    <w:rsid w:val="009559DD"/>
    <w:rsid w:val="0095683A"/>
    <w:rsid w:val="00960E39"/>
    <w:rsid w:val="009619DD"/>
    <w:rsid w:val="00961E32"/>
    <w:rsid w:val="00962267"/>
    <w:rsid w:val="00964CDA"/>
    <w:rsid w:val="00967E4B"/>
    <w:rsid w:val="009708DA"/>
    <w:rsid w:val="00972E20"/>
    <w:rsid w:val="00975FF9"/>
    <w:rsid w:val="009760B2"/>
    <w:rsid w:val="009767AD"/>
    <w:rsid w:val="009775E8"/>
    <w:rsid w:val="009824A0"/>
    <w:rsid w:val="0098778A"/>
    <w:rsid w:val="00987AC9"/>
    <w:rsid w:val="00990EDC"/>
    <w:rsid w:val="00994383"/>
    <w:rsid w:val="00996C9B"/>
    <w:rsid w:val="009979D6"/>
    <w:rsid w:val="009A06B7"/>
    <w:rsid w:val="009A1126"/>
    <w:rsid w:val="009A26A3"/>
    <w:rsid w:val="009A559E"/>
    <w:rsid w:val="009B000C"/>
    <w:rsid w:val="009B0151"/>
    <w:rsid w:val="009B143F"/>
    <w:rsid w:val="009B439D"/>
    <w:rsid w:val="009B57B0"/>
    <w:rsid w:val="009B75C8"/>
    <w:rsid w:val="009C0CDC"/>
    <w:rsid w:val="009C16FF"/>
    <w:rsid w:val="009C1B43"/>
    <w:rsid w:val="009C2731"/>
    <w:rsid w:val="009C448E"/>
    <w:rsid w:val="009C465A"/>
    <w:rsid w:val="009C6A76"/>
    <w:rsid w:val="009C7816"/>
    <w:rsid w:val="009D6DD9"/>
    <w:rsid w:val="009D6E14"/>
    <w:rsid w:val="009D7E28"/>
    <w:rsid w:val="009E69BE"/>
    <w:rsid w:val="009E733A"/>
    <w:rsid w:val="009F1189"/>
    <w:rsid w:val="009F4B7A"/>
    <w:rsid w:val="009F7448"/>
    <w:rsid w:val="009F7AC5"/>
    <w:rsid w:val="009F7C01"/>
    <w:rsid w:val="00A00C46"/>
    <w:rsid w:val="00A00D17"/>
    <w:rsid w:val="00A0322D"/>
    <w:rsid w:val="00A108CA"/>
    <w:rsid w:val="00A15C0E"/>
    <w:rsid w:val="00A2040E"/>
    <w:rsid w:val="00A215FD"/>
    <w:rsid w:val="00A22488"/>
    <w:rsid w:val="00A26825"/>
    <w:rsid w:val="00A313CB"/>
    <w:rsid w:val="00A31FA0"/>
    <w:rsid w:val="00A35A18"/>
    <w:rsid w:val="00A35F1D"/>
    <w:rsid w:val="00A363C8"/>
    <w:rsid w:val="00A42EA9"/>
    <w:rsid w:val="00A43E59"/>
    <w:rsid w:val="00A46C02"/>
    <w:rsid w:val="00A46E54"/>
    <w:rsid w:val="00A46E57"/>
    <w:rsid w:val="00A47552"/>
    <w:rsid w:val="00A50972"/>
    <w:rsid w:val="00A515B0"/>
    <w:rsid w:val="00A53E1A"/>
    <w:rsid w:val="00A613F6"/>
    <w:rsid w:val="00A62169"/>
    <w:rsid w:val="00A62E56"/>
    <w:rsid w:val="00A64126"/>
    <w:rsid w:val="00A66BEA"/>
    <w:rsid w:val="00A70603"/>
    <w:rsid w:val="00A7072E"/>
    <w:rsid w:val="00A7358A"/>
    <w:rsid w:val="00A749FB"/>
    <w:rsid w:val="00A75D72"/>
    <w:rsid w:val="00A77A66"/>
    <w:rsid w:val="00A81AAB"/>
    <w:rsid w:val="00A842A8"/>
    <w:rsid w:val="00A858A8"/>
    <w:rsid w:val="00A86EBB"/>
    <w:rsid w:val="00A870DA"/>
    <w:rsid w:val="00A904F3"/>
    <w:rsid w:val="00A9078C"/>
    <w:rsid w:val="00A90A1B"/>
    <w:rsid w:val="00A93680"/>
    <w:rsid w:val="00A94528"/>
    <w:rsid w:val="00A9509E"/>
    <w:rsid w:val="00AA07B5"/>
    <w:rsid w:val="00AA2B11"/>
    <w:rsid w:val="00AA2E3A"/>
    <w:rsid w:val="00AA3826"/>
    <w:rsid w:val="00AA3C7A"/>
    <w:rsid w:val="00AA3CC6"/>
    <w:rsid w:val="00AB14D0"/>
    <w:rsid w:val="00AB29CD"/>
    <w:rsid w:val="00AB369C"/>
    <w:rsid w:val="00AB3897"/>
    <w:rsid w:val="00AB395C"/>
    <w:rsid w:val="00AB700A"/>
    <w:rsid w:val="00AB76A9"/>
    <w:rsid w:val="00AB78AE"/>
    <w:rsid w:val="00AC01ED"/>
    <w:rsid w:val="00AC3808"/>
    <w:rsid w:val="00AC6564"/>
    <w:rsid w:val="00AC7AA3"/>
    <w:rsid w:val="00AC7DEC"/>
    <w:rsid w:val="00AE2BF2"/>
    <w:rsid w:val="00AE36CC"/>
    <w:rsid w:val="00AE3AF5"/>
    <w:rsid w:val="00AE5708"/>
    <w:rsid w:val="00AE62F4"/>
    <w:rsid w:val="00AF26E3"/>
    <w:rsid w:val="00AF44DF"/>
    <w:rsid w:val="00AF50CE"/>
    <w:rsid w:val="00B00D1C"/>
    <w:rsid w:val="00B016BE"/>
    <w:rsid w:val="00B044F2"/>
    <w:rsid w:val="00B04DEA"/>
    <w:rsid w:val="00B05D31"/>
    <w:rsid w:val="00B07D08"/>
    <w:rsid w:val="00B122A5"/>
    <w:rsid w:val="00B15E2E"/>
    <w:rsid w:val="00B21E17"/>
    <w:rsid w:val="00B22991"/>
    <w:rsid w:val="00B22E48"/>
    <w:rsid w:val="00B24E1C"/>
    <w:rsid w:val="00B3201E"/>
    <w:rsid w:val="00B330A3"/>
    <w:rsid w:val="00B33DF6"/>
    <w:rsid w:val="00B418F9"/>
    <w:rsid w:val="00B425AF"/>
    <w:rsid w:val="00B4305A"/>
    <w:rsid w:val="00B45238"/>
    <w:rsid w:val="00B4799A"/>
    <w:rsid w:val="00B5343D"/>
    <w:rsid w:val="00B53449"/>
    <w:rsid w:val="00B607C4"/>
    <w:rsid w:val="00B62458"/>
    <w:rsid w:val="00B62667"/>
    <w:rsid w:val="00B66127"/>
    <w:rsid w:val="00B66E1F"/>
    <w:rsid w:val="00B678FA"/>
    <w:rsid w:val="00B67909"/>
    <w:rsid w:val="00B746BC"/>
    <w:rsid w:val="00B7791B"/>
    <w:rsid w:val="00B838D5"/>
    <w:rsid w:val="00B860DA"/>
    <w:rsid w:val="00B86190"/>
    <w:rsid w:val="00B87AF8"/>
    <w:rsid w:val="00B92373"/>
    <w:rsid w:val="00B94C43"/>
    <w:rsid w:val="00B957C6"/>
    <w:rsid w:val="00B97FC4"/>
    <w:rsid w:val="00BA2E84"/>
    <w:rsid w:val="00BA3743"/>
    <w:rsid w:val="00BA37F2"/>
    <w:rsid w:val="00BA5877"/>
    <w:rsid w:val="00BA76A6"/>
    <w:rsid w:val="00BA7E42"/>
    <w:rsid w:val="00BB499A"/>
    <w:rsid w:val="00BB4CF6"/>
    <w:rsid w:val="00BB6773"/>
    <w:rsid w:val="00BC179C"/>
    <w:rsid w:val="00BC3EB9"/>
    <w:rsid w:val="00BC5D53"/>
    <w:rsid w:val="00BD164D"/>
    <w:rsid w:val="00BD5E3C"/>
    <w:rsid w:val="00BD6B6E"/>
    <w:rsid w:val="00BD6BA5"/>
    <w:rsid w:val="00BE3B69"/>
    <w:rsid w:val="00BE7BA0"/>
    <w:rsid w:val="00BF18D7"/>
    <w:rsid w:val="00BF3387"/>
    <w:rsid w:val="00BF3B48"/>
    <w:rsid w:val="00BF51AC"/>
    <w:rsid w:val="00C05857"/>
    <w:rsid w:val="00C121CA"/>
    <w:rsid w:val="00C12E30"/>
    <w:rsid w:val="00C14CD3"/>
    <w:rsid w:val="00C2044D"/>
    <w:rsid w:val="00C23FC3"/>
    <w:rsid w:val="00C24DE9"/>
    <w:rsid w:val="00C27BC3"/>
    <w:rsid w:val="00C30FF3"/>
    <w:rsid w:val="00C32BB1"/>
    <w:rsid w:val="00C32D4C"/>
    <w:rsid w:val="00C348F0"/>
    <w:rsid w:val="00C36AE1"/>
    <w:rsid w:val="00C36DF4"/>
    <w:rsid w:val="00C4630D"/>
    <w:rsid w:val="00C46A7B"/>
    <w:rsid w:val="00C47513"/>
    <w:rsid w:val="00C50BF6"/>
    <w:rsid w:val="00C52041"/>
    <w:rsid w:val="00C5654F"/>
    <w:rsid w:val="00C6035C"/>
    <w:rsid w:val="00C62B40"/>
    <w:rsid w:val="00C62D81"/>
    <w:rsid w:val="00C638EA"/>
    <w:rsid w:val="00C64561"/>
    <w:rsid w:val="00C70D36"/>
    <w:rsid w:val="00C70EF9"/>
    <w:rsid w:val="00C74F5E"/>
    <w:rsid w:val="00C75A26"/>
    <w:rsid w:val="00C77A04"/>
    <w:rsid w:val="00C810D9"/>
    <w:rsid w:val="00C81309"/>
    <w:rsid w:val="00C95295"/>
    <w:rsid w:val="00C95D79"/>
    <w:rsid w:val="00C967F1"/>
    <w:rsid w:val="00CA0C42"/>
    <w:rsid w:val="00CA4065"/>
    <w:rsid w:val="00CA567F"/>
    <w:rsid w:val="00CA5F1B"/>
    <w:rsid w:val="00CA6325"/>
    <w:rsid w:val="00CA7351"/>
    <w:rsid w:val="00CB0002"/>
    <w:rsid w:val="00CC5F69"/>
    <w:rsid w:val="00CC7DA6"/>
    <w:rsid w:val="00CD503B"/>
    <w:rsid w:val="00CD567F"/>
    <w:rsid w:val="00CD69E7"/>
    <w:rsid w:val="00CD7650"/>
    <w:rsid w:val="00CD7B22"/>
    <w:rsid w:val="00CE0671"/>
    <w:rsid w:val="00CE5614"/>
    <w:rsid w:val="00CF01C9"/>
    <w:rsid w:val="00CF1548"/>
    <w:rsid w:val="00CF5661"/>
    <w:rsid w:val="00D03B26"/>
    <w:rsid w:val="00D03DAB"/>
    <w:rsid w:val="00D07B32"/>
    <w:rsid w:val="00D12D68"/>
    <w:rsid w:val="00D13741"/>
    <w:rsid w:val="00D14540"/>
    <w:rsid w:val="00D14B28"/>
    <w:rsid w:val="00D15209"/>
    <w:rsid w:val="00D15CF7"/>
    <w:rsid w:val="00D165A7"/>
    <w:rsid w:val="00D17D42"/>
    <w:rsid w:val="00D25C63"/>
    <w:rsid w:val="00D33D69"/>
    <w:rsid w:val="00D3409C"/>
    <w:rsid w:val="00D34D66"/>
    <w:rsid w:val="00D462C5"/>
    <w:rsid w:val="00D502FB"/>
    <w:rsid w:val="00D50D18"/>
    <w:rsid w:val="00D518E4"/>
    <w:rsid w:val="00D51ED1"/>
    <w:rsid w:val="00D53417"/>
    <w:rsid w:val="00D56968"/>
    <w:rsid w:val="00D61686"/>
    <w:rsid w:val="00D62CB7"/>
    <w:rsid w:val="00D665BE"/>
    <w:rsid w:val="00D73FA6"/>
    <w:rsid w:val="00D749C0"/>
    <w:rsid w:val="00D754F4"/>
    <w:rsid w:val="00D76E16"/>
    <w:rsid w:val="00D8018B"/>
    <w:rsid w:val="00D87021"/>
    <w:rsid w:val="00D90257"/>
    <w:rsid w:val="00D90BF5"/>
    <w:rsid w:val="00D9462F"/>
    <w:rsid w:val="00D954BA"/>
    <w:rsid w:val="00DA29EB"/>
    <w:rsid w:val="00DA2C1C"/>
    <w:rsid w:val="00DB0D7D"/>
    <w:rsid w:val="00DB711C"/>
    <w:rsid w:val="00DB72C3"/>
    <w:rsid w:val="00DB750B"/>
    <w:rsid w:val="00DC35CB"/>
    <w:rsid w:val="00DC3671"/>
    <w:rsid w:val="00DC7A86"/>
    <w:rsid w:val="00DD6ABF"/>
    <w:rsid w:val="00DD7B96"/>
    <w:rsid w:val="00DE0DE9"/>
    <w:rsid w:val="00DE0F9B"/>
    <w:rsid w:val="00DE2ACB"/>
    <w:rsid w:val="00DE2C8D"/>
    <w:rsid w:val="00DE2DBB"/>
    <w:rsid w:val="00DE3323"/>
    <w:rsid w:val="00DF17AB"/>
    <w:rsid w:val="00DF4E1F"/>
    <w:rsid w:val="00DF591C"/>
    <w:rsid w:val="00E001EA"/>
    <w:rsid w:val="00E03543"/>
    <w:rsid w:val="00E071E9"/>
    <w:rsid w:val="00E16D1C"/>
    <w:rsid w:val="00E201D3"/>
    <w:rsid w:val="00E20377"/>
    <w:rsid w:val="00E22356"/>
    <w:rsid w:val="00E278E5"/>
    <w:rsid w:val="00E33377"/>
    <w:rsid w:val="00E344DD"/>
    <w:rsid w:val="00E370D0"/>
    <w:rsid w:val="00E44075"/>
    <w:rsid w:val="00E44B61"/>
    <w:rsid w:val="00E479DF"/>
    <w:rsid w:val="00E501B8"/>
    <w:rsid w:val="00E5244D"/>
    <w:rsid w:val="00E52BB7"/>
    <w:rsid w:val="00E534CC"/>
    <w:rsid w:val="00E534EE"/>
    <w:rsid w:val="00E53C08"/>
    <w:rsid w:val="00E54355"/>
    <w:rsid w:val="00E55143"/>
    <w:rsid w:val="00E5520A"/>
    <w:rsid w:val="00E57925"/>
    <w:rsid w:val="00E62CB9"/>
    <w:rsid w:val="00E640A3"/>
    <w:rsid w:val="00E64DD0"/>
    <w:rsid w:val="00E65026"/>
    <w:rsid w:val="00E65344"/>
    <w:rsid w:val="00E66EDA"/>
    <w:rsid w:val="00E67BEB"/>
    <w:rsid w:val="00E70956"/>
    <w:rsid w:val="00E70CC5"/>
    <w:rsid w:val="00E72B79"/>
    <w:rsid w:val="00E7387D"/>
    <w:rsid w:val="00E74309"/>
    <w:rsid w:val="00E75A2F"/>
    <w:rsid w:val="00E75BA9"/>
    <w:rsid w:val="00E7660B"/>
    <w:rsid w:val="00E7666D"/>
    <w:rsid w:val="00E775CC"/>
    <w:rsid w:val="00E82AC8"/>
    <w:rsid w:val="00E83744"/>
    <w:rsid w:val="00E83887"/>
    <w:rsid w:val="00E86345"/>
    <w:rsid w:val="00E8686B"/>
    <w:rsid w:val="00E91EC7"/>
    <w:rsid w:val="00E92489"/>
    <w:rsid w:val="00E94528"/>
    <w:rsid w:val="00EA0504"/>
    <w:rsid w:val="00EA0746"/>
    <w:rsid w:val="00EA3B73"/>
    <w:rsid w:val="00EA4EBF"/>
    <w:rsid w:val="00EB2D28"/>
    <w:rsid w:val="00EB5F66"/>
    <w:rsid w:val="00EC2538"/>
    <w:rsid w:val="00EC3E39"/>
    <w:rsid w:val="00EC5106"/>
    <w:rsid w:val="00ED4160"/>
    <w:rsid w:val="00ED690A"/>
    <w:rsid w:val="00EE017E"/>
    <w:rsid w:val="00EE2A9A"/>
    <w:rsid w:val="00EE2C75"/>
    <w:rsid w:val="00EE4C4C"/>
    <w:rsid w:val="00EE543E"/>
    <w:rsid w:val="00EF0BF9"/>
    <w:rsid w:val="00EF103F"/>
    <w:rsid w:val="00EF1701"/>
    <w:rsid w:val="00EF67D9"/>
    <w:rsid w:val="00EF6E90"/>
    <w:rsid w:val="00F0070D"/>
    <w:rsid w:val="00F02E21"/>
    <w:rsid w:val="00F050EA"/>
    <w:rsid w:val="00F10ABF"/>
    <w:rsid w:val="00F15D79"/>
    <w:rsid w:val="00F21E99"/>
    <w:rsid w:val="00F22A70"/>
    <w:rsid w:val="00F27376"/>
    <w:rsid w:val="00F320FE"/>
    <w:rsid w:val="00F35FFB"/>
    <w:rsid w:val="00F40E20"/>
    <w:rsid w:val="00F43A49"/>
    <w:rsid w:val="00F50EF6"/>
    <w:rsid w:val="00F513C7"/>
    <w:rsid w:val="00F57091"/>
    <w:rsid w:val="00F606AD"/>
    <w:rsid w:val="00F62190"/>
    <w:rsid w:val="00F62448"/>
    <w:rsid w:val="00F6347D"/>
    <w:rsid w:val="00F65362"/>
    <w:rsid w:val="00F66015"/>
    <w:rsid w:val="00F66DCF"/>
    <w:rsid w:val="00F71931"/>
    <w:rsid w:val="00F72114"/>
    <w:rsid w:val="00F80235"/>
    <w:rsid w:val="00F81195"/>
    <w:rsid w:val="00F821BC"/>
    <w:rsid w:val="00F82E9C"/>
    <w:rsid w:val="00F8329E"/>
    <w:rsid w:val="00F8336D"/>
    <w:rsid w:val="00F83D1D"/>
    <w:rsid w:val="00F871DA"/>
    <w:rsid w:val="00F91776"/>
    <w:rsid w:val="00F94379"/>
    <w:rsid w:val="00F957F2"/>
    <w:rsid w:val="00F96E0D"/>
    <w:rsid w:val="00F97140"/>
    <w:rsid w:val="00F972E2"/>
    <w:rsid w:val="00FA0643"/>
    <w:rsid w:val="00FA0856"/>
    <w:rsid w:val="00FA5AD3"/>
    <w:rsid w:val="00FB0A44"/>
    <w:rsid w:val="00FB34AD"/>
    <w:rsid w:val="00FB6D4F"/>
    <w:rsid w:val="00FB753D"/>
    <w:rsid w:val="00FC0756"/>
    <w:rsid w:val="00FC0BCA"/>
    <w:rsid w:val="00FC18C0"/>
    <w:rsid w:val="00FC1E35"/>
    <w:rsid w:val="00FC2F08"/>
    <w:rsid w:val="00FC3C88"/>
    <w:rsid w:val="00FC52CC"/>
    <w:rsid w:val="00FD614F"/>
    <w:rsid w:val="00FE0541"/>
    <w:rsid w:val="00FE63AD"/>
    <w:rsid w:val="00FE6CE1"/>
    <w:rsid w:val="00FE6FBC"/>
    <w:rsid w:val="00FF44CE"/>
    <w:rsid w:val="00FF4D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091CDDC"/>
  <w15:docId w15:val="{1360D112-8D4B-471D-8C48-2363417C4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6CE1"/>
    <w:pPr>
      <w:widowControl w:val="0"/>
      <w:jc w:val="both"/>
    </w:pPr>
  </w:style>
  <w:style w:type="paragraph" w:styleId="1">
    <w:name w:val="heading 1"/>
    <w:basedOn w:val="a"/>
    <w:next w:val="a"/>
    <w:link w:val="10"/>
    <w:uiPriority w:val="9"/>
    <w:qFormat/>
    <w:rsid w:val="00226B1E"/>
    <w:pPr>
      <w:keepNext/>
      <w:spacing w:before="120" w:after="120"/>
      <w:outlineLvl w:val="0"/>
    </w:pPr>
    <w:rPr>
      <w:rFonts w:asciiTheme="majorHAnsi" w:eastAsia="メイリオ" w:hAnsiTheme="majorHAnsi" w:cstheme="majorBidi"/>
      <w:b/>
      <w:sz w:val="36"/>
      <w:szCs w:val="24"/>
    </w:rPr>
  </w:style>
  <w:style w:type="paragraph" w:styleId="2">
    <w:name w:val="heading 2"/>
    <w:basedOn w:val="a"/>
    <w:next w:val="a"/>
    <w:link w:val="20"/>
    <w:uiPriority w:val="9"/>
    <w:unhideWhenUsed/>
    <w:qFormat/>
    <w:rsid w:val="00D34D66"/>
    <w:pPr>
      <w:keepNext/>
      <w:outlineLvl w:val="1"/>
    </w:pPr>
    <w:rPr>
      <w:rFonts w:asciiTheme="majorHAnsi" w:eastAsia="メイリオ" w:hAnsiTheme="majorHAnsi" w:cstheme="majorBidi"/>
      <w:color w:val="03B8DF"/>
      <w:sz w:val="28"/>
    </w:rPr>
  </w:style>
  <w:style w:type="paragraph" w:styleId="3">
    <w:name w:val="heading 3"/>
    <w:basedOn w:val="a"/>
    <w:next w:val="a"/>
    <w:link w:val="30"/>
    <w:uiPriority w:val="9"/>
    <w:unhideWhenUsed/>
    <w:qFormat/>
    <w:rsid w:val="00F15D79"/>
    <w:pPr>
      <w:keepNext/>
      <w:outlineLvl w:val="2"/>
    </w:pPr>
    <w:rPr>
      <w:rFonts w:asciiTheme="majorHAnsi" w:eastAsia="メイリオ" w:hAnsiTheme="majorHAnsi" w:cstheme="majorBidi"/>
      <w:color w:val="FFFFFF" w:themeColor="background1"/>
    </w:rPr>
  </w:style>
  <w:style w:type="paragraph" w:styleId="4">
    <w:name w:val="heading 4"/>
    <w:basedOn w:val="a"/>
    <w:next w:val="a"/>
    <w:link w:val="40"/>
    <w:uiPriority w:val="9"/>
    <w:unhideWhenUsed/>
    <w:qFormat/>
    <w:rsid w:val="00EC5106"/>
    <w:pPr>
      <w:keepNext/>
      <w:shd w:val="clear" w:color="auto" w:fill="D9F9FF"/>
      <w:spacing w:line="280" w:lineRule="exact"/>
      <w:outlineLvl w:val="3"/>
    </w:pPr>
    <w:rPr>
      <w:rFonts w:eastAsia="メイリオ"/>
      <w:bCs/>
    </w:rPr>
  </w:style>
  <w:style w:type="paragraph" w:styleId="5">
    <w:name w:val="heading 5"/>
    <w:basedOn w:val="a"/>
    <w:next w:val="a"/>
    <w:link w:val="50"/>
    <w:uiPriority w:val="9"/>
    <w:unhideWhenUsed/>
    <w:qFormat/>
    <w:rsid w:val="00F66DCF"/>
    <w:pPr>
      <w:keepNext/>
      <w:numPr>
        <w:numId w:val="11"/>
      </w:numPr>
      <w:ind w:leftChars="200" w:left="200" w:firstLine="0"/>
      <w:outlineLvl w:val="4"/>
    </w:pPr>
    <w:rPr>
      <w:rFonts w:asciiTheme="majorHAnsi" w:eastAsia="メイリオ"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70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0DB1"/>
    <w:pPr>
      <w:tabs>
        <w:tab w:val="center" w:pos="4252"/>
        <w:tab w:val="right" w:pos="8504"/>
      </w:tabs>
      <w:snapToGrid w:val="0"/>
    </w:pPr>
  </w:style>
  <w:style w:type="character" w:customStyle="1" w:styleId="a5">
    <w:name w:val="ヘッダー (文字)"/>
    <w:basedOn w:val="a0"/>
    <w:link w:val="a4"/>
    <w:uiPriority w:val="99"/>
    <w:rsid w:val="00640DB1"/>
  </w:style>
  <w:style w:type="paragraph" w:styleId="a6">
    <w:name w:val="footer"/>
    <w:basedOn w:val="a"/>
    <w:link w:val="a7"/>
    <w:uiPriority w:val="99"/>
    <w:unhideWhenUsed/>
    <w:rsid w:val="00640DB1"/>
    <w:pPr>
      <w:tabs>
        <w:tab w:val="center" w:pos="4252"/>
        <w:tab w:val="right" w:pos="8504"/>
      </w:tabs>
      <w:snapToGrid w:val="0"/>
    </w:pPr>
  </w:style>
  <w:style w:type="character" w:customStyle="1" w:styleId="a7">
    <w:name w:val="フッター (文字)"/>
    <w:basedOn w:val="a0"/>
    <w:link w:val="a6"/>
    <w:uiPriority w:val="99"/>
    <w:rsid w:val="00640DB1"/>
  </w:style>
  <w:style w:type="character" w:styleId="a8">
    <w:name w:val="Hyperlink"/>
    <w:basedOn w:val="a0"/>
    <w:uiPriority w:val="99"/>
    <w:unhideWhenUsed/>
    <w:rsid w:val="00A42EA9"/>
    <w:rPr>
      <w:color w:val="0563C1" w:themeColor="hyperlink"/>
      <w:u w:val="single"/>
    </w:rPr>
  </w:style>
  <w:style w:type="character" w:styleId="a9">
    <w:name w:val="annotation reference"/>
    <w:basedOn w:val="a0"/>
    <w:uiPriority w:val="99"/>
    <w:semiHidden/>
    <w:unhideWhenUsed/>
    <w:rsid w:val="000F3F4B"/>
    <w:rPr>
      <w:sz w:val="18"/>
      <w:szCs w:val="18"/>
    </w:rPr>
  </w:style>
  <w:style w:type="paragraph" w:styleId="aa">
    <w:name w:val="annotation text"/>
    <w:basedOn w:val="a"/>
    <w:link w:val="ab"/>
    <w:uiPriority w:val="99"/>
    <w:unhideWhenUsed/>
    <w:rsid w:val="000F3F4B"/>
    <w:pPr>
      <w:jc w:val="left"/>
    </w:pPr>
  </w:style>
  <w:style w:type="character" w:customStyle="1" w:styleId="ab">
    <w:name w:val="コメント文字列 (文字)"/>
    <w:basedOn w:val="a0"/>
    <w:link w:val="aa"/>
    <w:uiPriority w:val="99"/>
    <w:rsid w:val="000F3F4B"/>
  </w:style>
  <w:style w:type="paragraph" w:styleId="ac">
    <w:name w:val="annotation subject"/>
    <w:basedOn w:val="aa"/>
    <w:next w:val="aa"/>
    <w:link w:val="ad"/>
    <w:uiPriority w:val="99"/>
    <w:semiHidden/>
    <w:unhideWhenUsed/>
    <w:rsid w:val="000F3F4B"/>
    <w:rPr>
      <w:b/>
      <w:bCs/>
    </w:rPr>
  </w:style>
  <w:style w:type="character" w:customStyle="1" w:styleId="ad">
    <w:name w:val="コメント内容 (文字)"/>
    <w:basedOn w:val="ab"/>
    <w:link w:val="ac"/>
    <w:uiPriority w:val="99"/>
    <w:semiHidden/>
    <w:rsid w:val="000F3F4B"/>
    <w:rPr>
      <w:b/>
      <w:bCs/>
    </w:rPr>
  </w:style>
  <w:style w:type="paragraph" w:styleId="ae">
    <w:name w:val="Balloon Text"/>
    <w:basedOn w:val="a"/>
    <w:link w:val="af"/>
    <w:uiPriority w:val="99"/>
    <w:semiHidden/>
    <w:unhideWhenUsed/>
    <w:rsid w:val="000F3F4B"/>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F3F4B"/>
    <w:rPr>
      <w:rFonts w:asciiTheme="majorHAnsi" w:eastAsiaTheme="majorEastAsia" w:hAnsiTheme="majorHAnsi" w:cstheme="majorBidi"/>
      <w:sz w:val="18"/>
      <w:szCs w:val="18"/>
    </w:rPr>
  </w:style>
  <w:style w:type="paragraph" w:styleId="af0">
    <w:name w:val="List Paragraph"/>
    <w:basedOn w:val="a"/>
    <w:uiPriority w:val="34"/>
    <w:qFormat/>
    <w:rsid w:val="003F09EE"/>
    <w:pPr>
      <w:ind w:leftChars="400" w:left="960"/>
    </w:pPr>
  </w:style>
  <w:style w:type="paragraph" w:styleId="af1">
    <w:name w:val="Revision"/>
    <w:hidden/>
    <w:uiPriority w:val="99"/>
    <w:semiHidden/>
    <w:rsid w:val="00E65026"/>
  </w:style>
  <w:style w:type="character" w:customStyle="1" w:styleId="20">
    <w:name w:val="見出し 2 (文字)"/>
    <w:basedOn w:val="a0"/>
    <w:link w:val="2"/>
    <w:uiPriority w:val="9"/>
    <w:rsid w:val="00D34D66"/>
    <w:rPr>
      <w:rFonts w:asciiTheme="majorHAnsi" w:eastAsia="メイリオ" w:hAnsiTheme="majorHAnsi" w:cstheme="majorBidi"/>
      <w:color w:val="03B8DF"/>
      <w:sz w:val="28"/>
    </w:rPr>
  </w:style>
  <w:style w:type="character" w:customStyle="1" w:styleId="10">
    <w:name w:val="見出し 1 (文字)"/>
    <w:basedOn w:val="a0"/>
    <w:link w:val="1"/>
    <w:uiPriority w:val="9"/>
    <w:rsid w:val="00226B1E"/>
    <w:rPr>
      <w:rFonts w:asciiTheme="majorHAnsi" w:eastAsia="メイリオ" w:hAnsiTheme="majorHAnsi" w:cstheme="majorBidi"/>
      <w:b/>
      <w:sz w:val="36"/>
      <w:szCs w:val="24"/>
    </w:rPr>
  </w:style>
  <w:style w:type="paragraph" w:styleId="af2">
    <w:name w:val="caption"/>
    <w:basedOn w:val="a"/>
    <w:next w:val="a"/>
    <w:uiPriority w:val="35"/>
    <w:unhideWhenUsed/>
    <w:qFormat/>
    <w:rsid w:val="00BF3387"/>
    <w:rPr>
      <w:b/>
      <w:bCs/>
      <w:szCs w:val="21"/>
    </w:rPr>
  </w:style>
  <w:style w:type="character" w:customStyle="1" w:styleId="30">
    <w:name w:val="見出し 3 (文字)"/>
    <w:basedOn w:val="a0"/>
    <w:link w:val="3"/>
    <w:uiPriority w:val="9"/>
    <w:rsid w:val="00F15D79"/>
    <w:rPr>
      <w:rFonts w:asciiTheme="majorHAnsi" w:eastAsia="メイリオ" w:hAnsiTheme="majorHAnsi" w:cstheme="majorBidi"/>
      <w:color w:val="FFFFFF" w:themeColor="background1"/>
    </w:rPr>
  </w:style>
  <w:style w:type="character" w:customStyle="1" w:styleId="40">
    <w:name w:val="見出し 4 (文字)"/>
    <w:basedOn w:val="a0"/>
    <w:link w:val="4"/>
    <w:uiPriority w:val="9"/>
    <w:rsid w:val="00EC5106"/>
    <w:rPr>
      <w:rFonts w:eastAsia="メイリオ"/>
      <w:bCs/>
      <w:shd w:val="clear" w:color="auto" w:fill="D9F9FF"/>
    </w:rPr>
  </w:style>
  <w:style w:type="character" w:customStyle="1" w:styleId="50">
    <w:name w:val="見出し 5 (文字)"/>
    <w:basedOn w:val="a0"/>
    <w:link w:val="5"/>
    <w:uiPriority w:val="9"/>
    <w:rsid w:val="00F66DCF"/>
    <w:rPr>
      <w:rFonts w:asciiTheme="majorHAnsi" w:eastAsia="メイリオ" w:hAnsiTheme="majorHAnsi" w:cstheme="majorBidi"/>
    </w:rPr>
  </w:style>
  <w:style w:type="paragraph" w:customStyle="1" w:styleId="af3">
    <w:name w:val="区切り線"/>
    <w:basedOn w:val="a"/>
    <w:qFormat/>
    <w:rsid w:val="00E22356"/>
    <w:pPr>
      <w:tabs>
        <w:tab w:val="left" w:leader="hyphen" w:pos="9870"/>
      </w:tabs>
      <w:spacing w:line="360" w:lineRule="exact"/>
      <w:ind w:leftChars="-100" w:left="-210"/>
    </w:pPr>
    <w:rPr>
      <w:rFonts w:ascii="メイリオ" w:eastAsia="メイリオ" w:hAnsi="メイリオ" w:cs="メイリオ"/>
    </w:rPr>
  </w:style>
  <w:style w:type="character" w:styleId="af4">
    <w:name w:val="Mention"/>
    <w:basedOn w:val="a0"/>
    <w:uiPriority w:val="99"/>
    <w:semiHidden/>
    <w:unhideWhenUsed/>
    <w:rsid w:val="00710CF0"/>
    <w:rPr>
      <w:color w:val="2B579A"/>
      <w:shd w:val="clear" w:color="auto" w:fill="E6E6E6"/>
    </w:rPr>
  </w:style>
  <w:style w:type="character" w:styleId="af5">
    <w:name w:val="FollowedHyperlink"/>
    <w:basedOn w:val="a0"/>
    <w:uiPriority w:val="99"/>
    <w:semiHidden/>
    <w:unhideWhenUsed/>
    <w:rsid w:val="00710CF0"/>
    <w:rPr>
      <w:color w:val="954F72" w:themeColor="followedHyperlink"/>
      <w:u w:val="single"/>
    </w:rPr>
  </w:style>
  <w:style w:type="character" w:styleId="af6">
    <w:name w:val="Unresolved Mention"/>
    <w:basedOn w:val="a0"/>
    <w:uiPriority w:val="99"/>
    <w:semiHidden/>
    <w:unhideWhenUsed/>
    <w:rsid w:val="00387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8481">
      <w:bodyDiv w:val="1"/>
      <w:marLeft w:val="0"/>
      <w:marRight w:val="0"/>
      <w:marTop w:val="0"/>
      <w:marBottom w:val="0"/>
      <w:divBdr>
        <w:top w:val="none" w:sz="0" w:space="0" w:color="auto"/>
        <w:left w:val="none" w:sz="0" w:space="0" w:color="auto"/>
        <w:bottom w:val="none" w:sz="0" w:space="0" w:color="auto"/>
        <w:right w:val="none" w:sz="0" w:space="0" w:color="auto"/>
      </w:divBdr>
      <w:divsChild>
        <w:div w:id="1600407107">
          <w:marLeft w:val="0"/>
          <w:marRight w:val="0"/>
          <w:marTop w:val="0"/>
          <w:marBottom w:val="0"/>
          <w:divBdr>
            <w:top w:val="none" w:sz="0" w:space="0" w:color="auto"/>
            <w:left w:val="none" w:sz="0" w:space="0" w:color="auto"/>
            <w:bottom w:val="none" w:sz="0" w:space="0" w:color="auto"/>
            <w:right w:val="none" w:sz="0" w:space="0" w:color="auto"/>
          </w:divBdr>
          <w:divsChild>
            <w:div w:id="1985036835">
              <w:marLeft w:val="0"/>
              <w:marRight w:val="0"/>
              <w:marTop w:val="0"/>
              <w:marBottom w:val="0"/>
              <w:divBdr>
                <w:top w:val="none" w:sz="0" w:space="0" w:color="auto"/>
                <w:left w:val="none" w:sz="0" w:space="0" w:color="auto"/>
                <w:bottom w:val="none" w:sz="0" w:space="0" w:color="auto"/>
                <w:right w:val="none" w:sz="0" w:space="0" w:color="auto"/>
              </w:divBdr>
              <w:divsChild>
                <w:div w:id="887495181">
                  <w:marLeft w:val="0"/>
                  <w:marRight w:val="0"/>
                  <w:marTop w:val="0"/>
                  <w:marBottom w:val="0"/>
                  <w:divBdr>
                    <w:top w:val="none" w:sz="0" w:space="0" w:color="auto"/>
                    <w:left w:val="none" w:sz="0" w:space="0" w:color="auto"/>
                    <w:bottom w:val="none" w:sz="0" w:space="0" w:color="auto"/>
                    <w:right w:val="none" w:sz="0" w:space="0" w:color="auto"/>
                  </w:divBdr>
                  <w:divsChild>
                    <w:div w:id="1631859580">
                      <w:marLeft w:val="0"/>
                      <w:marRight w:val="0"/>
                      <w:marTop w:val="0"/>
                      <w:marBottom w:val="0"/>
                      <w:divBdr>
                        <w:top w:val="single" w:sz="6" w:space="0" w:color="FFFFFF"/>
                        <w:left w:val="none" w:sz="0" w:space="0" w:color="auto"/>
                        <w:bottom w:val="none" w:sz="0" w:space="0" w:color="auto"/>
                        <w:right w:val="none" w:sz="0" w:space="0" w:color="auto"/>
                      </w:divBdr>
                      <w:divsChild>
                        <w:div w:id="594366996">
                          <w:marLeft w:val="0"/>
                          <w:marRight w:val="0"/>
                          <w:marTop w:val="0"/>
                          <w:marBottom w:val="0"/>
                          <w:divBdr>
                            <w:top w:val="none" w:sz="0" w:space="0" w:color="auto"/>
                            <w:left w:val="none" w:sz="0" w:space="0" w:color="auto"/>
                            <w:bottom w:val="none" w:sz="0" w:space="0" w:color="auto"/>
                            <w:right w:val="none" w:sz="0" w:space="0" w:color="auto"/>
                          </w:divBdr>
                          <w:divsChild>
                            <w:div w:id="2145192221">
                              <w:marLeft w:val="345"/>
                              <w:marRight w:val="300"/>
                              <w:marTop w:val="0"/>
                              <w:marBottom w:val="300"/>
                              <w:divBdr>
                                <w:top w:val="none" w:sz="0" w:space="0" w:color="auto"/>
                                <w:left w:val="none" w:sz="0" w:space="0" w:color="auto"/>
                                <w:bottom w:val="none" w:sz="0" w:space="0" w:color="auto"/>
                                <w:right w:val="none" w:sz="0" w:space="0" w:color="auto"/>
                              </w:divBdr>
                              <w:divsChild>
                                <w:div w:id="14017080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04757">
      <w:bodyDiv w:val="1"/>
      <w:marLeft w:val="0"/>
      <w:marRight w:val="0"/>
      <w:marTop w:val="0"/>
      <w:marBottom w:val="0"/>
      <w:divBdr>
        <w:top w:val="none" w:sz="0" w:space="0" w:color="auto"/>
        <w:left w:val="none" w:sz="0" w:space="0" w:color="auto"/>
        <w:bottom w:val="none" w:sz="0" w:space="0" w:color="auto"/>
        <w:right w:val="none" w:sz="0" w:space="0" w:color="auto"/>
      </w:divBdr>
    </w:div>
    <w:div w:id="43575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wn.abu.lg.jp/" TargetMode="External"/><Relationship Id="rId5" Type="http://schemas.openxmlformats.org/officeDocument/2006/relationships/webSettings" Target="webSettings.xml"/><Relationship Id="rId10" Type="http://schemas.openxmlformats.org/officeDocument/2006/relationships/hyperlink" Target="mailto:machisui05@town.abu.lg.jp" TargetMode="External"/><Relationship Id="rId4" Type="http://schemas.openxmlformats.org/officeDocument/2006/relationships/settings" Target="settings.xml"/><Relationship Id="rId9" Type="http://schemas.openxmlformats.org/officeDocument/2006/relationships/hyperlink" Target="http://www.ymg-uji.jp/transportatio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BAA88-1B80-402E-A8FC-87BB26F58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626</Words>
  <Characters>3574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阿武町</dc:creator>
  <cp:lastModifiedBy>machisui01</cp:lastModifiedBy>
  <cp:revision>2</cp:revision>
  <cp:lastPrinted>2020-10-17T02:45:00Z</cp:lastPrinted>
  <dcterms:created xsi:type="dcterms:W3CDTF">2021-12-27T07:35:00Z</dcterms:created>
  <dcterms:modified xsi:type="dcterms:W3CDTF">2021-12-27T07:35:00Z</dcterms:modified>
</cp:coreProperties>
</file>